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C2" w:rsidRDefault="00724EC2" w:rsidP="00724EC2">
      <w:pPr>
        <w:adjustRightInd w:val="0"/>
        <w:snapToGrid w:val="0"/>
        <w:spacing w:line="580" w:lineRule="exact"/>
        <w:ind w:firstLine="640"/>
        <w:rPr>
          <w:rFonts w:eastAsia="仿宋"/>
          <w:bCs/>
          <w:kern w:val="0"/>
          <w:sz w:val="32"/>
          <w:szCs w:val="40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W w:w="9845" w:type="dxa"/>
        <w:tblInd w:w="-487" w:type="dxa"/>
        <w:tblLayout w:type="fixed"/>
        <w:tblLook w:val="0000"/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24EC2">
        <w:trPr>
          <w:trHeight w:val="4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市控烟巡查执法情况月报表（</w:t>
            </w: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10</w:t>
            </w: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</w:p>
        </w:tc>
      </w:tr>
      <w:tr w:rsidR="00724EC2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kern w:val="0"/>
                <w:sz w:val="20"/>
                <w:szCs w:val="20"/>
              </w:rPr>
              <w:t>统计时间：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1"/>
                <w:attr w:name="Year" w:val="2020"/>
              </w:smartTagPr>
              <w:r>
                <w:rPr>
                  <w:kern w:val="0"/>
                  <w:sz w:val="20"/>
                  <w:szCs w:val="20"/>
                </w:rPr>
                <w:t>20</w:t>
              </w:r>
              <w:r>
                <w:rPr>
                  <w:rFonts w:hint="eastAsia"/>
                  <w:kern w:val="0"/>
                  <w:sz w:val="20"/>
                  <w:szCs w:val="20"/>
                </w:rPr>
                <w:t>20</w:t>
              </w:r>
              <w:r>
                <w:rPr>
                  <w:kern w:val="0"/>
                  <w:sz w:val="20"/>
                  <w:szCs w:val="20"/>
                </w:rPr>
                <w:t>年</w:t>
              </w:r>
              <w:r>
                <w:rPr>
                  <w:rFonts w:hint="eastAsia"/>
                  <w:kern w:val="0"/>
                  <w:sz w:val="20"/>
                  <w:szCs w:val="20"/>
                </w:rPr>
                <w:t>11</w:t>
              </w:r>
              <w:r>
                <w:rPr>
                  <w:kern w:val="0"/>
                  <w:sz w:val="20"/>
                  <w:szCs w:val="20"/>
                </w:rPr>
                <w:t>月</w:t>
              </w:r>
              <w:r>
                <w:rPr>
                  <w:rFonts w:hint="eastAsia"/>
                  <w:kern w:val="0"/>
                  <w:sz w:val="20"/>
                  <w:szCs w:val="20"/>
                </w:rPr>
                <w:t>13</w:t>
              </w:r>
              <w:r>
                <w:rPr>
                  <w:kern w:val="0"/>
                  <w:sz w:val="20"/>
                  <w:szCs w:val="20"/>
                </w:rPr>
                <w:t>日</w:t>
              </w:r>
            </w:smartTag>
          </w:p>
        </w:tc>
      </w:tr>
      <w:tr w:rsidR="00724EC2">
        <w:trPr>
          <w:trHeight w:val="4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724EC2">
        <w:trPr>
          <w:trHeight w:val="13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724EC2">
        <w:trPr>
          <w:trHeight w:val="346"/>
        </w:trPr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13534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16455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</w:t>
            </w:r>
            <w:r>
              <w:rPr>
                <w:b/>
                <w:bCs/>
                <w:kern w:val="0"/>
                <w:sz w:val="20"/>
                <w:szCs w:val="20"/>
              </w:rPr>
              <w:lastRenderedPageBreak/>
              <w:t>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0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724EC2">
        <w:trPr>
          <w:trHeight w:val="28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724EC2">
        <w:trPr>
          <w:trHeight w:val="48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2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7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0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0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81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7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9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1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0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5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6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60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54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3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</w:t>
            </w:r>
            <w:r>
              <w:rPr>
                <w:b/>
                <w:bCs/>
                <w:kern w:val="0"/>
                <w:sz w:val="20"/>
                <w:szCs w:val="20"/>
              </w:rPr>
              <w:lastRenderedPageBreak/>
              <w:t>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7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47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pPr w:leftFromText="180" w:rightFromText="180" w:vertAnchor="text" w:horzAnchor="page" w:tblpX="1113" w:tblpY="52"/>
        <w:tblOverlap w:val="never"/>
        <w:tblW w:w="9875" w:type="dxa"/>
        <w:tblLayout w:type="fixed"/>
        <w:tblLook w:val="0000"/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 w:rsidR="00724EC2">
        <w:trPr>
          <w:trHeight w:val="4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724EC2">
        <w:trPr>
          <w:trHeight w:val="2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724EC2">
        <w:trPr>
          <w:trHeight w:val="58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5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569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676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517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7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70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68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578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64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64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6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4EC2">
        <w:trPr>
          <w:trHeight w:val="82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81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24EC2">
        <w:trPr>
          <w:trHeight w:val="7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EC2" w:rsidRDefault="00724EC2" w:rsidP="007D59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24EC2" w:rsidRDefault="00724EC2" w:rsidP="00724EC2"/>
    <w:p w:rsidR="0059343B" w:rsidRDefault="0059343B"/>
    <w:sectPr w:rsidR="0059343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701" w:left="1588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0F" w:rsidRDefault="0019630F">
      <w:r>
        <w:separator/>
      </w:r>
    </w:p>
  </w:endnote>
  <w:endnote w:type="continuationSeparator" w:id="1">
    <w:p w:rsidR="0019630F" w:rsidRDefault="00196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28" w:rsidRDefault="00872228">
    <w:pPr>
      <w:pStyle w:val="a4"/>
      <w:rPr>
        <w:rFonts w:ascii="仿宋_GB2312" w:hAnsi="Batang" w:hint="eastAsia"/>
        <w:sz w:val="28"/>
        <w:szCs w:val="28"/>
      </w:rPr>
    </w:pPr>
    <w:r>
      <w:rPr>
        <w:rFonts w:ascii="仿宋_GB2312" w:hAnsi="Batang" w:hint="eastAsia"/>
        <w:sz w:val="28"/>
        <w:szCs w:val="28"/>
      </w:rPr>
      <w:fldChar w:fldCharType="begin"/>
    </w:r>
    <w:r>
      <w:rPr>
        <w:rFonts w:ascii="仿宋_GB2312" w:hAnsi="Batang" w:hint="eastAsia"/>
        <w:sz w:val="28"/>
        <w:szCs w:val="28"/>
      </w:rPr>
      <w:instrText xml:space="preserve"> PAGE   \* MERGEFORMAT </w:instrText>
    </w:r>
    <w:r>
      <w:rPr>
        <w:rFonts w:ascii="仿宋_GB2312" w:hAnsi="Batang" w:hint="eastAsia"/>
        <w:sz w:val="28"/>
        <w:szCs w:val="28"/>
      </w:rPr>
      <w:fldChar w:fldCharType="separate"/>
    </w:r>
    <w:r w:rsidRPr="00F125E9">
      <w:rPr>
        <w:rFonts w:ascii="仿宋_GB2312" w:hAnsi="Batang"/>
        <w:noProof/>
        <w:sz w:val="28"/>
        <w:szCs w:val="28"/>
        <w:lang w:val="en-US" w:eastAsia="zh-CN"/>
      </w:rPr>
      <w:t>- 4 -</w:t>
    </w:r>
    <w:r>
      <w:rPr>
        <w:rFonts w:ascii="仿宋_GB2312" w:hAnsi="Batang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28" w:rsidRDefault="00872228">
    <w:pPr>
      <w:pStyle w:val="a4"/>
      <w:jc w:val="right"/>
      <w:rPr>
        <w:rFonts w:ascii="仿宋_GB2312" w:hint="eastAsia"/>
        <w:sz w:val="28"/>
        <w:szCs w:val="28"/>
      </w:rPr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="0006705D" w:rsidRPr="0006705D">
      <w:rPr>
        <w:rFonts w:ascii="仿宋_GB2312"/>
        <w:noProof/>
        <w:sz w:val="28"/>
        <w:szCs w:val="28"/>
        <w:lang w:val="zh-CN" w:eastAsia="zh-CN"/>
      </w:rPr>
      <w:t>-</w:t>
    </w:r>
    <w:r w:rsidR="0006705D" w:rsidRPr="0006705D">
      <w:rPr>
        <w:rFonts w:ascii="仿宋_GB2312"/>
        <w:noProof/>
        <w:sz w:val="28"/>
        <w:szCs w:val="28"/>
        <w:lang w:val="en-US" w:eastAsia="zh-CN"/>
      </w:rPr>
      <w:t xml:space="preserve"> 2 -</w:t>
    </w:r>
    <w:r>
      <w:rPr>
        <w:rFonts w:ascii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0F" w:rsidRDefault="0019630F">
      <w:r>
        <w:separator/>
      </w:r>
    </w:p>
  </w:footnote>
  <w:footnote w:type="continuationSeparator" w:id="1">
    <w:p w:rsidR="0019630F" w:rsidRDefault="00196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28" w:rsidRDefault="0087222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28" w:rsidRDefault="008722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EC2"/>
    <w:rsid w:val="0006705D"/>
    <w:rsid w:val="00087D23"/>
    <w:rsid w:val="00167C13"/>
    <w:rsid w:val="0019630F"/>
    <w:rsid w:val="00301D44"/>
    <w:rsid w:val="003201DB"/>
    <w:rsid w:val="00550B13"/>
    <w:rsid w:val="0059343B"/>
    <w:rsid w:val="00724EC2"/>
    <w:rsid w:val="007D59AB"/>
    <w:rsid w:val="007E001E"/>
    <w:rsid w:val="00872228"/>
    <w:rsid w:val="008A2C66"/>
    <w:rsid w:val="008D73D1"/>
    <w:rsid w:val="00B17DE0"/>
    <w:rsid w:val="00C20103"/>
    <w:rsid w:val="00C456E6"/>
    <w:rsid w:val="00C864E9"/>
    <w:rsid w:val="00C92A1C"/>
    <w:rsid w:val="00CD55F6"/>
    <w:rsid w:val="00D2262A"/>
    <w:rsid w:val="00D22E9D"/>
    <w:rsid w:val="00D975F0"/>
    <w:rsid w:val="00DF4DF9"/>
    <w:rsid w:val="00E04683"/>
    <w:rsid w:val="00E2123F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C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4EC2"/>
    <w:rPr>
      <w:sz w:val="18"/>
      <w:szCs w:val="18"/>
    </w:rPr>
  </w:style>
  <w:style w:type="character" w:customStyle="1" w:styleId="Char0">
    <w:name w:val="页脚 Char"/>
    <w:basedOn w:val="a0"/>
    <w:link w:val="a4"/>
    <w:rsid w:val="00724EC2"/>
    <w:rPr>
      <w:rFonts w:ascii="Calibri" w:eastAsia="仿宋_GB2312" w:hAnsi="Calibri"/>
      <w:sz w:val="18"/>
      <w:szCs w:val="18"/>
    </w:rPr>
  </w:style>
  <w:style w:type="paragraph" w:styleId="a4">
    <w:name w:val="footer"/>
    <w:basedOn w:val="a"/>
    <w:link w:val="Char0"/>
    <w:rsid w:val="00724E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724EC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724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724E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0015-8A1B-47BE-97A5-49C0D730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2095</Characters>
  <Application>Microsoft Office Word</Application>
  <DocSecurity>0</DocSecurity>
  <Lines>17</Lines>
  <Paragraphs>4</Paragraphs>
  <ScaleCrop>false</ScaleCrop>
  <Company>您的公司名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广州市控制吸烟办公室关于2020年</dc:title>
  <dc:creator>冯蓓</dc:creator>
  <cp:lastModifiedBy>Yxx</cp:lastModifiedBy>
  <cp:revision>2</cp:revision>
  <dcterms:created xsi:type="dcterms:W3CDTF">2020-11-18T09:31:00Z</dcterms:created>
  <dcterms:modified xsi:type="dcterms:W3CDTF">2020-11-18T09:31:00Z</dcterms:modified>
</cp:coreProperties>
</file>