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Style w:val="4"/>
          <w:rFonts w:ascii="Times New Roman" w:hAnsi="Times New Roman" w:cs="Times New Roman"/>
          <w:sz w:val="24"/>
          <w:szCs w:val="24"/>
        </w:rPr>
      </w:pPr>
      <w:r>
        <w:rPr>
          <w:rStyle w:val="4"/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/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参训回执</w:t>
      </w:r>
    </w:p>
    <w:p>
      <w:pPr>
        <w:widowControl/>
        <w:spacing w:line="600" w:lineRule="exact"/>
        <w:jc w:val="center"/>
        <w:textAlignment w:val="baseline"/>
        <w:rPr>
          <w:rStyle w:val="4"/>
          <w:rFonts w:ascii="Times New Roman" w:hAnsi="Times New Roman" w:cs="Times New Roman"/>
          <w:kern w:val="0"/>
          <w:sz w:val="28"/>
          <w:szCs w:val="28"/>
        </w:rPr>
      </w:pPr>
    </w:p>
    <w:p>
      <w:pPr>
        <w:widowControl/>
        <w:spacing w:line="600" w:lineRule="exact"/>
        <w:textAlignment w:val="baseline"/>
        <w:rPr>
          <w:rStyle w:val="4"/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</w:pPr>
      <w:r>
        <w:rPr>
          <w:rStyle w:val="4"/>
          <w:rFonts w:hint="default" w:ascii="Times New Roman" w:hAnsi="Times New Roman" w:eastAsia="仿宋_GB2312" w:cs="Times New Roman"/>
          <w:kern w:val="0"/>
          <w:sz w:val="28"/>
          <w:szCs w:val="28"/>
        </w:rPr>
        <w:t>单位（盖章）：</w:t>
      </w:r>
      <w:r>
        <w:rPr>
          <w:rStyle w:val="4"/>
          <w:rFonts w:hint="default"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        </w:t>
      </w:r>
    </w:p>
    <w:tbl>
      <w:tblPr>
        <w:tblStyle w:val="3"/>
        <w:tblW w:w="8731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3801"/>
        <w:gridCol w:w="1280"/>
        <w:gridCol w:w="22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□先生  □女士</w:t>
            </w: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  机</w:t>
            </w:r>
          </w:p>
        </w:tc>
        <w:tc>
          <w:tcPr>
            <w:tcW w:w="38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2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both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是否统一乘车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是否统一住宿</w:t>
            </w:r>
          </w:p>
        </w:tc>
        <w:tc>
          <w:tcPr>
            <w:tcW w:w="3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□是     □否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8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textAlignment w:val="baseline"/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备注：请携带身份证原件参训（入住酒店时使用）。本回执需要单位盖章，签到时出具原件。</w:t>
            </w:r>
          </w:p>
        </w:tc>
      </w:tr>
    </w:tbl>
    <w:p>
      <w:pPr>
        <w:widowControl/>
        <w:spacing w:line="600" w:lineRule="exact"/>
        <w:ind w:right="0" w:firstLine="360"/>
        <w:textAlignment w:val="baseline"/>
        <w:rPr>
          <w:rStyle w:val="4"/>
          <w:rFonts w:hint="default" w:ascii="Times New Roman" w:hAnsi="Times New Roman" w:eastAsia="仿宋_GB2312" w:cs="Times New Roman"/>
          <w:kern w:val="0"/>
          <w:sz w:val="24"/>
          <w:szCs w:val="24"/>
        </w:rPr>
      </w:pPr>
    </w:p>
    <w:p>
      <w:pPr>
        <w:widowControl/>
        <w:spacing w:line="600" w:lineRule="exact"/>
        <w:ind w:firstLine="547" w:firstLineChars="228"/>
        <w:textAlignment w:val="baseline"/>
      </w:pPr>
      <w:r>
        <w:rPr>
          <w:rStyle w:val="4"/>
          <w:rFonts w:hint="default" w:ascii="Times New Roman" w:hAnsi="Times New Roman" w:eastAsia="仿宋_GB2312" w:cs="Times New Roman"/>
          <w:kern w:val="0"/>
          <w:sz w:val="24"/>
          <w:szCs w:val="24"/>
        </w:rPr>
        <w:t>参训人员请在4月22日（星期四）上午8:30前到达地铁1号线体育西路站A出口集中乘车前往培训地点，自行前往的参训人员于当日上午10:00前到达会场报到。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3531"/>
    <w:rsid w:val="1AB621AB"/>
    <w:rsid w:val="1EF36A9D"/>
    <w:rsid w:val="30B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2021-04-08T09:15:00Z</dcterms:created>
  <dc:creator>张凯</dc:creator>
  <cp:lastModifiedBy>张凯</cp:lastModifiedBy>
  <dcterms:modified xsi:type="dcterms:W3CDTF">2021-04-08T09:18:04Z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