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5F1" w:rsidRPr="00520502" w:rsidRDefault="009555F1" w:rsidP="009555F1">
      <w:pPr>
        <w:adjustRightInd w:val="0"/>
        <w:snapToGrid w:val="0"/>
        <w:spacing w:line="240" w:lineRule="atLeast"/>
        <w:rPr>
          <w:rFonts w:ascii="黑体" w:eastAsia="黑体" w:hAnsi="黑体" w:hint="eastAsia"/>
          <w:kern w:val="0"/>
          <w:sz w:val="32"/>
          <w:szCs w:val="32"/>
        </w:rPr>
      </w:pPr>
      <w:r w:rsidRPr="00520502">
        <w:rPr>
          <w:rFonts w:ascii="黑体" w:eastAsia="黑体" w:hAnsi="黑体"/>
          <w:kern w:val="0"/>
          <w:sz w:val="32"/>
          <w:szCs w:val="32"/>
        </w:rPr>
        <w:t>附件</w:t>
      </w:r>
      <w:r w:rsidRPr="00520502"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9555F1" w:rsidRPr="00AA6253" w:rsidRDefault="009555F1" w:rsidP="009555F1">
      <w:pPr>
        <w:adjustRightInd w:val="0"/>
        <w:snapToGrid w:val="0"/>
        <w:spacing w:afterLines="100" w:after="312" w:line="68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AA6253">
        <w:rPr>
          <w:rFonts w:ascii="方正小标宋_GBK" w:eastAsia="方正小标宋_GBK" w:hint="eastAsia"/>
          <w:sz w:val="36"/>
          <w:szCs w:val="36"/>
        </w:rPr>
        <w:t>广州市无烟单位创建情况统计表</w:t>
      </w:r>
    </w:p>
    <w:p w:rsidR="009555F1" w:rsidRPr="00AA6253" w:rsidRDefault="009555F1" w:rsidP="009555F1">
      <w:pPr>
        <w:rPr>
          <w:rFonts w:eastAsia="仿宋_GB2312"/>
          <w:sz w:val="24"/>
        </w:rPr>
      </w:pPr>
      <w:r>
        <w:rPr>
          <w:rFonts w:eastAsia="华文新魏"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</w:t>
      </w:r>
      <w:r w:rsidRPr="00AA6253">
        <w:rPr>
          <w:rFonts w:eastAsia="仿宋_GB2312"/>
          <w:sz w:val="24"/>
          <w:u w:val="single"/>
        </w:rPr>
        <w:t xml:space="preserve">  </w:t>
      </w:r>
      <w:r w:rsidRPr="00AA6253">
        <w:rPr>
          <w:rFonts w:eastAsia="仿宋_GB2312"/>
          <w:sz w:val="24"/>
        </w:rPr>
        <w:t>区</w:t>
      </w:r>
      <w:r w:rsidRPr="00AA6253">
        <w:rPr>
          <w:rFonts w:eastAsia="仿宋_GB2312"/>
          <w:sz w:val="24"/>
        </w:rPr>
        <w:t xml:space="preserve">                                    </w:t>
      </w:r>
      <w:bookmarkStart w:id="0" w:name="_GoBack"/>
      <w:bookmarkEnd w:id="0"/>
      <w:r w:rsidRPr="00AA6253">
        <w:rPr>
          <w:rFonts w:eastAsia="仿宋_GB2312"/>
          <w:sz w:val="24"/>
        </w:rPr>
        <w:t>填报时间</w:t>
      </w:r>
      <w:r w:rsidRPr="00AA6253">
        <w:rPr>
          <w:rFonts w:eastAsia="仿宋_GB2312"/>
          <w:sz w:val="24"/>
          <w:u w:val="single"/>
        </w:rPr>
        <w:t xml:space="preserve">      </w:t>
      </w:r>
      <w:r w:rsidRPr="00AA6253">
        <w:rPr>
          <w:rFonts w:eastAsia="仿宋_GB2312"/>
          <w:sz w:val="24"/>
        </w:rPr>
        <w:t>年</w:t>
      </w:r>
      <w:r w:rsidRPr="00AA6253">
        <w:rPr>
          <w:rFonts w:eastAsia="仿宋_GB2312"/>
          <w:sz w:val="24"/>
          <w:u w:val="single"/>
        </w:rPr>
        <w:t xml:space="preserve">   </w:t>
      </w:r>
      <w:r w:rsidRPr="00AA6253">
        <w:rPr>
          <w:rFonts w:eastAsia="仿宋_GB2312"/>
          <w:sz w:val="24"/>
        </w:rPr>
        <w:t>月</w:t>
      </w:r>
      <w:r w:rsidRPr="00AA6253">
        <w:rPr>
          <w:rFonts w:eastAsia="仿宋_GB2312"/>
          <w:sz w:val="24"/>
          <w:u w:val="single"/>
        </w:rPr>
        <w:t xml:space="preserve">   </w:t>
      </w:r>
      <w:r w:rsidRPr="00AA6253">
        <w:rPr>
          <w:rFonts w:eastAsia="仿宋_GB2312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1020"/>
        <w:gridCol w:w="2127"/>
        <w:gridCol w:w="1984"/>
        <w:gridCol w:w="1941"/>
      </w:tblGrid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b/>
                <w:szCs w:val="21"/>
              </w:rPr>
            </w:pPr>
            <w:r w:rsidRPr="00AA6253">
              <w:rPr>
                <w:rFonts w:eastAsia="仿宋_GB2312"/>
                <w:b/>
                <w:szCs w:val="21"/>
              </w:rPr>
              <w:t>单位类别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b/>
                <w:szCs w:val="21"/>
              </w:rPr>
            </w:pPr>
            <w:r w:rsidRPr="00AA6253">
              <w:rPr>
                <w:rFonts w:eastAsia="仿宋_GB2312"/>
                <w:b/>
                <w:szCs w:val="21"/>
              </w:rPr>
              <w:t>单位数（</w:t>
            </w:r>
            <w:proofErr w:type="gramStart"/>
            <w:r w:rsidRPr="00AA6253">
              <w:rPr>
                <w:rFonts w:eastAsia="仿宋_GB2312"/>
                <w:b/>
                <w:szCs w:val="21"/>
              </w:rPr>
              <w:t>个</w:t>
            </w:r>
            <w:proofErr w:type="gramEnd"/>
            <w:r w:rsidRPr="00AA6253">
              <w:rPr>
                <w:rFonts w:eastAsia="仿宋_GB2312"/>
                <w:b/>
                <w:szCs w:val="21"/>
              </w:rPr>
              <w:t>）</w:t>
            </w: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b/>
                <w:szCs w:val="21"/>
              </w:rPr>
            </w:pPr>
            <w:r w:rsidRPr="00AA6253">
              <w:rPr>
                <w:rFonts w:eastAsia="仿宋_GB2312"/>
                <w:b/>
                <w:szCs w:val="21"/>
              </w:rPr>
              <w:t>成功创建数（</w:t>
            </w:r>
            <w:proofErr w:type="gramStart"/>
            <w:r w:rsidRPr="00AA6253">
              <w:rPr>
                <w:rFonts w:eastAsia="仿宋_GB2312"/>
                <w:b/>
                <w:szCs w:val="21"/>
              </w:rPr>
              <w:t>个</w:t>
            </w:r>
            <w:proofErr w:type="gramEnd"/>
            <w:r w:rsidRPr="00AA6253">
              <w:rPr>
                <w:rFonts w:eastAsia="仿宋_GB2312"/>
                <w:b/>
                <w:szCs w:val="21"/>
              </w:rPr>
              <w:t>）</w:t>
            </w: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b/>
                <w:szCs w:val="21"/>
              </w:rPr>
            </w:pPr>
            <w:r w:rsidRPr="00AA6253">
              <w:rPr>
                <w:rFonts w:eastAsia="仿宋_GB2312"/>
                <w:b/>
                <w:szCs w:val="21"/>
              </w:rPr>
              <w:t>无烟单位比例</w:t>
            </w: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1.</w:t>
            </w:r>
            <w:r w:rsidRPr="00AA6253">
              <w:rPr>
                <w:rFonts w:eastAsia="仿宋_GB2312"/>
                <w:szCs w:val="21"/>
              </w:rPr>
              <w:t>政府机关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2.</w:t>
            </w:r>
            <w:r w:rsidRPr="00AA6253">
              <w:rPr>
                <w:rFonts w:eastAsia="仿宋_GB2312"/>
                <w:szCs w:val="21"/>
              </w:rPr>
              <w:t>卫生</w:t>
            </w:r>
            <w:r>
              <w:rPr>
                <w:rFonts w:eastAsia="仿宋_GB2312" w:hint="eastAsia"/>
                <w:szCs w:val="21"/>
              </w:rPr>
              <w:t>健康</w:t>
            </w:r>
            <w:r w:rsidRPr="00AA6253">
              <w:rPr>
                <w:rFonts w:eastAsia="仿宋_GB2312"/>
                <w:szCs w:val="21"/>
              </w:rPr>
              <w:t>机构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3.</w:t>
            </w:r>
            <w:r w:rsidRPr="00AA6253"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4.</w:t>
            </w:r>
            <w:r w:rsidRPr="00AA6253">
              <w:rPr>
                <w:rFonts w:eastAsia="仿宋_GB2312"/>
                <w:szCs w:val="21"/>
              </w:rPr>
              <w:t>其他事业单位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5.</w:t>
            </w:r>
            <w:r w:rsidRPr="00AA6253">
              <w:rPr>
                <w:rFonts w:eastAsia="仿宋_GB2312"/>
                <w:szCs w:val="21"/>
              </w:rPr>
              <w:t>酒店（宾馆）等住宿业单位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6.</w:t>
            </w:r>
            <w:r w:rsidRPr="00AA6253">
              <w:rPr>
                <w:rFonts w:eastAsia="仿宋_GB2312"/>
                <w:szCs w:val="21"/>
              </w:rPr>
              <w:t>餐厅（饭店）等餐饮业单位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7.</w:t>
            </w:r>
            <w:r w:rsidRPr="00AA6253">
              <w:rPr>
                <w:rFonts w:eastAsia="仿宋_GB2312"/>
                <w:szCs w:val="21"/>
              </w:rPr>
              <w:t>工厂企业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9555F1" w:rsidRPr="00AA6253" w:rsidTr="00442D28">
        <w:trPr>
          <w:jc w:val="center"/>
        </w:trPr>
        <w:tc>
          <w:tcPr>
            <w:tcW w:w="2879" w:type="dxa"/>
            <w:gridSpan w:val="2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b/>
                <w:szCs w:val="21"/>
              </w:rPr>
            </w:pPr>
            <w:r w:rsidRPr="00AA6253">
              <w:rPr>
                <w:rFonts w:eastAsia="仿宋_GB2312"/>
                <w:b/>
                <w:szCs w:val="21"/>
              </w:rPr>
              <w:t>合计</w:t>
            </w:r>
          </w:p>
        </w:tc>
        <w:tc>
          <w:tcPr>
            <w:tcW w:w="2127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984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1941" w:type="dxa"/>
          </w:tcPr>
          <w:p w:rsidR="009555F1" w:rsidRPr="00AA6253" w:rsidRDefault="009555F1" w:rsidP="00442D28">
            <w:pPr>
              <w:spacing w:line="360" w:lineRule="exact"/>
              <w:rPr>
                <w:rFonts w:eastAsia="仿宋_GB2312"/>
                <w:b/>
                <w:szCs w:val="21"/>
              </w:rPr>
            </w:pPr>
          </w:p>
        </w:tc>
      </w:tr>
      <w:tr w:rsidR="009555F1" w:rsidRPr="00AA6253" w:rsidTr="00442D28">
        <w:trPr>
          <w:trHeight w:val="2813"/>
          <w:jc w:val="center"/>
        </w:trPr>
        <w:tc>
          <w:tcPr>
            <w:tcW w:w="1859" w:type="dxa"/>
            <w:vAlign w:val="center"/>
          </w:tcPr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创建工作</w:t>
            </w:r>
          </w:p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情况介绍</w:t>
            </w:r>
          </w:p>
        </w:tc>
        <w:tc>
          <w:tcPr>
            <w:tcW w:w="7072" w:type="dxa"/>
            <w:gridSpan w:val="4"/>
          </w:tcPr>
          <w:p w:rsidR="009555F1" w:rsidRPr="00AA6253" w:rsidRDefault="009555F1" w:rsidP="00442D28">
            <w:pPr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spacing w:line="360" w:lineRule="exact"/>
              <w:ind w:firstLineChars="2100" w:firstLine="4410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（盖章）</w:t>
            </w:r>
          </w:p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 xml:space="preserve">                                         </w:t>
            </w:r>
            <w:r w:rsidRPr="00AA6253">
              <w:rPr>
                <w:rFonts w:eastAsia="仿宋_GB2312"/>
                <w:szCs w:val="21"/>
              </w:rPr>
              <w:t>年</w:t>
            </w:r>
            <w:r w:rsidRPr="00AA6253">
              <w:rPr>
                <w:rFonts w:eastAsia="仿宋_GB2312"/>
                <w:szCs w:val="21"/>
              </w:rPr>
              <w:t xml:space="preserve">   </w:t>
            </w:r>
            <w:r w:rsidRPr="00AA6253">
              <w:rPr>
                <w:rFonts w:eastAsia="仿宋_GB2312"/>
                <w:szCs w:val="21"/>
              </w:rPr>
              <w:t>月</w:t>
            </w:r>
            <w:r w:rsidRPr="00AA6253">
              <w:rPr>
                <w:rFonts w:eastAsia="仿宋_GB2312"/>
                <w:szCs w:val="21"/>
              </w:rPr>
              <w:t xml:space="preserve">   </w:t>
            </w:r>
            <w:r w:rsidRPr="00AA6253">
              <w:rPr>
                <w:rFonts w:eastAsia="仿宋_GB2312"/>
                <w:szCs w:val="21"/>
              </w:rPr>
              <w:t>日</w:t>
            </w:r>
          </w:p>
        </w:tc>
      </w:tr>
      <w:tr w:rsidR="009555F1" w:rsidRPr="00AA6253" w:rsidTr="00442D28">
        <w:trPr>
          <w:trHeight w:val="2813"/>
          <w:jc w:val="center"/>
        </w:trPr>
        <w:tc>
          <w:tcPr>
            <w:tcW w:w="1859" w:type="dxa"/>
            <w:vAlign w:val="center"/>
          </w:tcPr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区控烟领导</w:t>
            </w:r>
          </w:p>
          <w:p w:rsidR="009555F1" w:rsidRPr="00AA6253" w:rsidRDefault="009555F1" w:rsidP="00442D2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小组意见</w:t>
            </w:r>
          </w:p>
        </w:tc>
        <w:tc>
          <w:tcPr>
            <w:tcW w:w="7072" w:type="dxa"/>
            <w:gridSpan w:val="4"/>
          </w:tcPr>
          <w:p w:rsidR="009555F1" w:rsidRPr="00AA6253" w:rsidRDefault="009555F1" w:rsidP="00442D28">
            <w:pPr>
              <w:rPr>
                <w:rFonts w:eastAsia="仿宋_GB2312"/>
                <w:szCs w:val="21"/>
              </w:rPr>
            </w:pPr>
          </w:p>
          <w:p w:rsidR="009555F1" w:rsidRDefault="009555F1" w:rsidP="00442D28">
            <w:pPr>
              <w:spacing w:line="360" w:lineRule="exact"/>
              <w:rPr>
                <w:rFonts w:eastAsia="仿宋_GB2312" w:hint="eastAsia"/>
                <w:szCs w:val="21"/>
              </w:rPr>
            </w:pPr>
          </w:p>
          <w:p w:rsidR="009555F1" w:rsidRDefault="009555F1" w:rsidP="00442D28">
            <w:pPr>
              <w:spacing w:line="360" w:lineRule="exact"/>
              <w:rPr>
                <w:rFonts w:eastAsia="仿宋_GB2312" w:hint="eastAsia"/>
                <w:szCs w:val="21"/>
              </w:rPr>
            </w:pPr>
          </w:p>
          <w:p w:rsidR="009555F1" w:rsidRPr="00AA6253" w:rsidRDefault="009555F1" w:rsidP="00442D28">
            <w:pPr>
              <w:spacing w:line="360" w:lineRule="exact"/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spacing w:line="360" w:lineRule="exact"/>
              <w:ind w:firstLineChars="1600" w:firstLine="3360"/>
              <w:rPr>
                <w:rFonts w:eastAsia="仿宋_GB2312"/>
                <w:szCs w:val="21"/>
              </w:rPr>
            </w:pPr>
          </w:p>
          <w:p w:rsidR="009555F1" w:rsidRPr="00AA6253" w:rsidRDefault="009555F1" w:rsidP="00442D28">
            <w:pPr>
              <w:spacing w:line="360" w:lineRule="exact"/>
              <w:ind w:firstLineChars="2100" w:firstLine="4410"/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>（盖章）</w:t>
            </w:r>
          </w:p>
          <w:p w:rsidR="009555F1" w:rsidRPr="00AA6253" w:rsidRDefault="009555F1" w:rsidP="00442D28">
            <w:pPr>
              <w:rPr>
                <w:rFonts w:eastAsia="仿宋_GB2312"/>
                <w:szCs w:val="21"/>
              </w:rPr>
            </w:pPr>
            <w:r w:rsidRPr="00AA6253">
              <w:rPr>
                <w:rFonts w:eastAsia="仿宋_GB2312"/>
                <w:szCs w:val="21"/>
              </w:rPr>
              <w:t xml:space="preserve">                                         </w:t>
            </w:r>
            <w:r w:rsidRPr="00AA6253">
              <w:rPr>
                <w:rFonts w:eastAsia="仿宋_GB2312"/>
                <w:szCs w:val="21"/>
              </w:rPr>
              <w:t>年</w:t>
            </w:r>
            <w:r w:rsidRPr="00AA6253">
              <w:rPr>
                <w:rFonts w:eastAsia="仿宋_GB2312"/>
                <w:szCs w:val="21"/>
              </w:rPr>
              <w:t xml:space="preserve">   </w:t>
            </w:r>
            <w:r w:rsidRPr="00AA6253">
              <w:rPr>
                <w:rFonts w:eastAsia="仿宋_GB2312"/>
                <w:szCs w:val="21"/>
              </w:rPr>
              <w:t>月</w:t>
            </w:r>
            <w:r w:rsidRPr="00AA6253">
              <w:rPr>
                <w:rFonts w:eastAsia="仿宋_GB2312"/>
                <w:szCs w:val="21"/>
              </w:rPr>
              <w:t xml:space="preserve">   </w:t>
            </w:r>
            <w:r w:rsidRPr="00AA6253">
              <w:rPr>
                <w:rFonts w:eastAsia="仿宋_GB2312"/>
                <w:szCs w:val="21"/>
              </w:rPr>
              <w:t>日</w:t>
            </w:r>
          </w:p>
        </w:tc>
      </w:tr>
    </w:tbl>
    <w:p w:rsidR="009555F1" w:rsidRPr="00AA6253" w:rsidRDefault="009555F1" w:rsidP="009555F1">
      <w:pPr>
        <w:pStyle w:val="a3"/>
        <w:adjustRightInd w:val="0"/>
        <w:snapToGrid w:val="0"/>
        <w:spacing w:before="0" w:beforeAutospacing="0" w:after="0" w:afterAutospacing="0"/>
        <w:rPr>
          <w:rFonts w:ascii="Times New Roman" w:eastAsia="仿宋_GB2312" w:hAnsi="Times New Roman" w:cs="Times New Roman"/>
          <w:sz w:val="21"/>
          <w:szCs w:val="21"/>
        </w:rPr>
      </w:pPr>
      <w:r w:rsidRPr="00AA6253">
        <w:rPr>
          <w:rFonts w:ascii="Times New Roman" w:eastAsia="仿宋_GB2312" w:hAnsi="Times New Roman" w:cs="Times New Roman"/>
          <w:b/>
          <w:bCs/>
          <w:sz w:val="21"/>
          <w:szCs w:val="21"/>
        </w:rPr>
        <w:t>注：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1.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卫生</w:t>
      </w:r>
      <w:proofErr w:type="gramStart"/>
      <w:r>
        <w:rPr>
          <w:rFonts w:ascii="Times New Roman" w:eastAsia="仿宋_GB2312" w:hAnsi="Times New Roman" w:cs="Times New Roman" w:hint="eastAsia"/>
          <w:sz w:val="21"/>
          <w:szCs w:val="21"/>
        </w:rPr>
        <w:t>健康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单位</w:t>
      </w:r>
      <w:proofErr w:type="gramEnd"/>
      <w:r w:rsidRPr="00AA6253">
        <w:rPr>
          <w:rFonts w:ascii="Times New Roman" w:eastAsia="仿宋_GB2312" w:hAnsi="Times New Roman" w:cs="Times New Roman"/>
          <w:sz w:val="21"/>
          <w:szCs w:val="21"/>
        </w:rPr>
        <w:t>中，乡镇卫生院及所属的村卫生室（社区卫生服务中心及所属的卫生服务站）为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1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个单位，检查乡镇卫生院（社区卫生服务中心）同时抽查所属的卫生室（站）控烟情况；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2.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按照工信部等四部门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2011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年印发的《中小企业划型标准规定》，创建无烟单位的酒店（宾馆）等住宿业单位、餐厅（饭店）等餐饮业单位和工厂（企业）是指当地工商部门登记的大中型企业，具体为：酒店（宾馆）等住宿业单位、餐厅（饭店）等餐饮业单位指从业人员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100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人及以上，且营业收入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2000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万元及以上的单位；工厂（企业）是指从业人员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300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人及以上，且营业收入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3000</w:t>
      </w:r>
      <w:r w:rsidRPr="00AA6253">
        <w:rPr>
          <w:rFonts w:ascii="Times New Roman" w:eastAsia="仿宋_GB2312" w:hAnsi="Times New Roman" w:cs="Times New Roman"/>
          <w:sz w:val="21"/>
          <w:szCs w:val="21"/>
        </w:rPr>
        <w:t>万元及以上的单位。</w:t>
      </w:r>
    </w:p>
    <w:p w:rsidR="008A53BB" w:rsidRPr="009555F1" w:rsidRDefault="008A53BB"/>
    <w:sectPr w:rsidR="008A53BB" w:rsidRPr="009555F1" w:rsidSect="009555F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F1"/>
    <w:rsid w:val="00477A49"/>
    <w:rsid w:val="008A53BB"/>
    <w:rsid w:val="009555F1"/>
    <w:rsid w:val="00B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C22BF-1796-447B-987A-B6E3E993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7A49"/>
    <w:pPr>
      <w:keepNext/>
      <w:keepLines/>
      <w:spacing w:before="340" w:after="330" w:line="578" w:lineRule="auto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49"/>
    <w:rPr>
      <w:rFonts w:eastAsia="方正小标宋简体"/>
      <w:b/>
      <w:bCs/>
      <w:kern w:val="44"/>
      <w:sz w:val="44"/>
      <w:szCs w:val="44"/>
    </w:rPr>
  </w:style>
  <w:style w:type="paragraph" w:styleId="a3">
    <w:name w:val="Normal (Web)"/>
    <w:basedOn w:val="a"/>
    <w:rsid w:val="009555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广州市健康教育所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Cycle</dc:creator>
  <cp:keywords/>
  <dc:description/>
  <cp:lastModifiedBy>Yu Cycle</cp:lastModifiedBy>
  <cp:revision>1</cp:revision>
  <dcterms:created xsi:type="dcterms:W3CDTF">2021-06-21T01:25:00Z</dcterms:created>
  <dcterms:modified xsi:type="dcterms:W3CDTF">2021-06-21T01:25:00Z</dcterms:modified>
</cp:coreProperties>
</file>