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1FE" w:rsidRPr="00520502" w:rsidRDefault="008931FE" w:rsidP="008931FE">
      <w:pPr>
        <w:adjustRightInd w:val="0"/>
        <w:snapToGrid w:val="0"/>
        <w:spacing w:line="400" w:lineRule="exact"/>
        <w:rPr>
          <w:rFonts w:ascii="黑体" w:eastAsia="黑体" w:hAnsi="黑体"/>
          <w:kern w:val="0"/>
          <w:sz w:val="32"/>
          <w:szCs w:val="32"/>
        </w:rPr>
      </w:pPr>
      <w:r w:rsidRPr="00520502">
        <w:rPr>
          <w:rFonts w:ascii="黑体" w:eastAsia="黑体" w:hAnsi="黑体"/>
          <w:kern w:val="0"/>
          <w:sz w:val="32"/>
          <w:szCs w:val="32"/>
        </w:rPr>
        <w:t>附件</w:t>
      </w:r>
      <w:r w:rsidRPr="00520502">
        <w:rPr>
          <w:rFonts w:ascii="黑体" w:eastAsia="黑体" w:hAnsi="黑体" w:hint="eastAsia"/>
          <w:kern w:val="0"/>
          <w:sz w:val="32"/>
          <w:szCs w:val="32"/>
        </w:rPr>
        <w:t>5</w:t>
      </w:r>
    </w:p>
    <w:p w:rsidR="008931FE" w:rsidRDefault="008931FE" w:rsidP="008931FE">
      <w:pPr>
        <w:pStyle w:val="a3"/>
        <w:adjustRightInd w:val="0"/>
        <w:snapToGrid w:val="0"/>
        <w:spacing w:before="0" w:beforeAutospacing="0" w:after="0" w:afterAutospacing="0" w:line="600" w:lineRule="exact"/>
        <w:jc w:val="center"/>
        <w:rPr>
          <w:rFonts w:ascii="Times New Roman" w:eastAsia="方正小标宋简体" w:hAnsi="Times New Roman" w:cs="Times New Roman" w:hint="eastAsia"/>
          <w:sz w:val="44"/>
          <w:szCs w:val="44"/>
        </w:rPr>
      </w:pPr>
      <w:bookmarkStart w:id="0" w:name="_GoBack"/>
      <w:r>
        <w:rPr>
          <w:rFonts w:ascii="Times New Roman" w:eastAsia="方正小标宋简体" w:hAnsi="Times New Roman" w:cs="Times New Roman" w:hint="eastAsia"/>
          <w:sz w:val="44"/>
          <w:szCs w:val="44"/>
        </w:rPr>
        <w:t>广州市无烟单位评审表</w:t>
      </w:r>
      <w:bookmarkEnd w:id="0"/>
    </w:p>
    <w:p w:rsidR="008931FE" w:rsidRDefault="008931FE" w:rsidP="008931FE">
      <w:pPr>
        <w:adjustRightInd w:val="0"/>
        <w:snapToGrid w:val="0"/>
        <w:spacing w:line="240" w:lineRule="exac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 </w:t>
      </w:r>
    </w:p>
    <w:p w:rsidR="008931FE" w:rsidRDefault="008931FE" w:rsidP="008931FE">
      <w:pPr>
        <w:adjustRightInd w:val="0"/>
        <w:snapToGrid w:val="0"/>
        <w:spacing w:afterLines="50" w:after="156" w:line="240" w:lineRule="atLeast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被评审单位：</w:t>
      </w:r>
      <w:r>
        <w:rPr>
          <w:rFonts w:eastAsia="仿宋_GB2312"/>
          <w:kern w:val="0"/>
          <w:sz w:val="28"/>
          <w:szCs w:val="28"/>
          <w:u w:val="single"/>
        </w:rPr>
        <w:t>                </w:t>
      </w:r>
      <w:r>
        <w:rPr>
          <w:rFonts w:eastAsia="仿宋_GB2312"/>
          <w:kern w:val="0"/>
          <w:sz w:val="28"/>
          <w:szCs w:val="28"/>
        </w:rPr>
        <w:t xml:space="preserve">  </w:t>
      </w:r>
      <w:r>
        <w:rPr>
          <w:rFonts w:eastAsia="仿宋_GB2312" w:hint="eastAsia"/>
          <w:kern w:val="0"/>
          <w:sz w:val="28"/>
          <w:szCs w:val="28"/>
        </w:rPr>
        <w:t xml:space="preserve">                  </w:t>
      </w:r>
      <w:r>
        <w:rPr>
          <w:rFonts w:eastAsia="仿宋_GB2312"/>
          <w:kern w:val="0"/>
          <w:sz w:val="28"/>
          <w:szCs w:val="28"/>
        </w:rPr>
        <w:t xml:space="preserve"> </w:t>
      </w:r>
      <w:r>
        <w:rPr>
          <w:rFonts w:eastAsia="仿宋_GB2312"/>
          <w:kern w:val="0"/>
          <w:sz w:val="28"/>
          <w:szCs w:val="28"/>
        </w:rPr>
        <w:t>评审日期：</w:t>
      </w:r>
      <w:r>
        <w:rPr>
          <w:rFonts w:eastAsia="仿宋_GB2312"/>
          <w:kern w:val="0"/>
          <w:sz w:val="28"/>
          <w:szCs w:val="28"/>
          <w:u w:val="single"/>
        </w:rPr>
        <w:t xml:space="preserve">            </w:t>
      </w:r>
    </w:p>
    <w:tbl>
      <w:tblPr>
        <w:tblW w:w="0" w:type="auto"/>
        <w:tblInd w:w="-176" w:type="dxa"/>
        <w:tblBorders>
          <w:top w:val="single" w:sz="8" w:space="0" w:color="auto"/>
          <w:left w:val="single" w:sz="4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7"/>
        <w:gridCol w:w="5565"/>
        <w:gridCol w:w="1320"/>
        <w:gridCol w:w="850"/>
      </w:tblGrid>
      <w:tr w:rsidR="008931FE" w:rsidRPr="00D55D2A" w:rsidTr="00442D28"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31FE" w:rsidRPr="00D55D2A" w:rsidRDefault="008931FE" w:rsidP="00442D2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D55D2A">
              <w:rPr>
                <w:rFonts w:eastAsia="仿宋_GB2312"/>
                <w:b/>
                <w:bCs/>
                <w:kern w:val="0"/>
                <w:sz w:val="24"/>
              </w:rPr>
              <w:t>验收项目</w:t>
            </w:r>
          </w:p>
        </w:tc>
        <w:tc>
          <w:tcPr>
            <w:tcW w:w="5565" w:type="dxa"/>
            <w:tcBorders>
              <w:top w:val="single" w:sz="12" w:space="0" w:color="auto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31FE" w:rsidRPr="00D55D2A" w:rsidRDefault="008931FE" w:rsidP="00442D2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D55D2A">
              <w:rPr>
                <w:rFonts w:eastAsia="仿宋_GB2312"/>
                <w:b/>
                <w:bCs/>
                <w:kern w:val="0"/>
                <w:sz w:val="24"/>
              </w:rPr>
              <w:t>验收标准</w:t>
            </w:r>
          </w:p>
        </w:tc>
        <w:tc>
          <w:tcPr>
            <w:tcW w:w="1320" w:type="dxa"/>
            <w:tcBorders>
              <w:top w:val="single" w:sz="12" w:space="0" w:color="auto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31FE" w:rsidRPr="00D55D2A" w:rsidRDefault="008931FE" w:rsidP="00442D2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 w:rsidRPr="00D55D2A">
              <w:rPr>
                <w:rFonts w:eastAsia="仿宋_GB2312"/>
                <w:b/>
                <w:bCs/>
                <w:kern w:val="0"/>
                <w:sz w:val="24"/>
              </w:rPr>
              <w:t>现场检查</w:t>
            </w:r>
          </w:p>
          <w:p w:rsidR="008931FE" w:rsidRPr="00D55D2A" w:rsidRDefault="008931FE" w:rsidP="00442D2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D55D2A">
              <w:rPr>
                <w:rFonts w:eastAsia="仿宋_GB2312"/>
                <w:b/>
                <w:bCs/>
                <w:kern w:val="0"/>
                <w:sz w:val="24"/>
              </w:rPr>
              <w:t>情况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31FE" w:rsidRPr="00D55D2A" w:rsidRDefault="008931FE" w:rsidP="00442D2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 w:rsidRPr="00D55D2A">
              <w:rPr>
                <w:rFonts w:eastAsia="仿宋_GB2312"/>
                <w:b/>
                <w:bCs/>
                <w:kern w:val="0"/>
                <w:sz w:val="24"/>
              </w:rPr>
              <w:t>是否</w:t>
            </w:r>
          </w:p>
          <w:p w:rsidR="008931FE" w:rsidRPr="00D55D2A" w:rsidRDefault="008931FE" w:rsidP="00442D2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D55D2A">
              <w:rPr>
                <w:rFonts w:eastAsia="仿宋_GB2312"/>
                <w:b/>
                <w:bCs/>
                <w:kern w:val="0"/>
                <w:sz w:val="24"/>
              </w:rPr>
              <w:t>通过</w:t>
            </w:r>
          </w:p>
        </w:tc>
      </w:tr>
      <w:tr w:rsidR="008931FE" w:rsidRPr="00D55D2A" w:rsidTr="00442D28">
        <w:trPr>
          <w:trHeight w:val="455"/>
        </w:trPr>
        <w:tc>
          <w:tcPr>
            <w:tcW w:w="1587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31FE" w:rsidRPr="00D55D2A" w:rsidRDefault="008931FE" w:rsidP="00442D28">
            <w:pPr>
              <w:widowControl/>
              <w:adjustRightInd w:val="0"/>
              <w:snapToGrid w:val="0"/>
              <w:spacing w:line="300" w:lineRule="exact"/>
              <w:rPr>
                <w:rFonts w:eastAsia="仿宋_GB2312"/>
                <w:bCs/>
                <w:kern w:val="0"/>
                <w:sz w:val="24"/>
              </w:rPr>
            </w:pPr>
            <w:r w:rsidRPr="00D55D2A">
              <w:rPr>
                <w:rFonts w:eastAsia="仿宋_GB2312"/>
                <w:bCs/>
                <w:kern w:val="0"/>
                <w:sz w:val="24"/>
              </w:rPr>
              <w:t>一、组织管理</w:t>
            </w:r>
          </w:p>
        </w:tc>
        <w:tc>
          <w:tcPr>
            <w:tcW w:w="5565" w:type="dxa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31FE" w:rsidRPr="00D55D2A" w:rsidRDefault="008931FE" w:rsidP="00442D28">
            <w:pPr>
              <w:adjustRightInd w:val="0"/>
              <w:snapToGrid w:val="0"/>
              <w:spacing w:line="300" w:lineRule="exact"/>
              <w:rPr>
                <w:rFonts w:eastAsia="仿宋_GB2312"/>
                <w:bCs/>
                <w:kern w:val="0"/>
                <w:sz w:val="24"/>
              </w:rPr>
            </w:pPr>
            <w:r w:rsidRPr="00D55D2A">
              <w:rPr>
                <w:rFonts w:eastAsia="仿宋_GB2312"/>
                <w:bCs/>
                <w:kern w:val="0"/>
                <w:sz w:val="24"/>
              </w:rPr>
              <w:t>成立控烟领导组织，主要领导担任创建无烟单位工作领导小组组长。</w:t>
            </w:r>
          </w:p>
        </w:tc>
        <w:tc>
          <w:tcPr>
            <w:tcW w:w="1320" w:type="dxa"/>
            <w:vMerge w:val="restart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31FE" w:rsidRPr="00D55D2A" w:rsidRDefault="008931FE" w:rsidP="00442D28">
            <w:pPr>
              <w:widowControl/>
              <w:adjustRightInd w:val="0"/>
              <w:snapToGrid w:val="0"/>
              <w:spacing w:line="300" w:lineRule="exact"/>
              <w:rPr>
                <w:rFonts w:eastAsia="仿宋_GB2312"/>
                <w:kern w:val="0"/>
                <w:sz w:val="24"/>
              </w:rPr>
            </w:pPr>
            <w:r w:rsidRPr="00D55D2A">
              <w:rPr>
                <w:rFonts w:eastAsia="仿宋_GB2312"/>
                <w:bCs/>
                <w:kern w:val="0"/>
                <w:sz w:val="24"/>
              </w:rPr>
              <w:t> 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31FE" w:rsidRPr="00D55D2A" w:rsidRDefault="008931FE" w:rsidP="00442D28">
            <w:pPr>
              <w:widowControl/>
              <w:adjustRightInd w:val="0"/>
              <w:snapToGrid w:val="0"/>
              <w:spacing w:line="300" w:lineRule="exact"/>
              <w:rPr>
                <w:rFonts w:eastAsia="仿宋_GB2312"/>
                <w:kern w:val="0"/>
                <w:sz w:val="24"/>
              </w:rPr>
            </w:pPr>
            <w:r w:rsidRPr="00D55D2A">
              <w:rPr>
                <w:rFonts w:eastAsia="仿宋_GB2312"/>
                <w:bCs/>
                <w:kern w:val="0"/>
                <w:sz w:val="24"/>
              </w:rPr>
              <w:t> </w:t>
            </w:r>
          </w:p>
        </w:tc>
      </w:tr>
      <w:tr w:rsidR="008931FE" w:rsidRPr="00D55D2A" w:rsidTr="00442D28">
        <w:trPr>
          <w:trHeight w:val="699"/>
        </w:trPr>
        <w:tc>
          <w:tcPr>
            <w:tcW w:w="1587" w:type="dxa"/>
            <w:vMerge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31FE" w:rsidRPr="00D55D2A" w:rsidRDefault="008931FE" w:rsidP="00442D28">
            <w:pPr>
              <w:widowControl/>
              <w:adjustRightInd w:val="0"/>
              <w:snapToGrid w:val="0"/>
              <w:spacing w:line="300" w:lineRule="exact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55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31FE" w:rsidRPr="00D55D2A" w:rsidRDefault="008931FE" w:rsidP="00442D28">
            <w:pPr>
              <w:adjustRightInd w:val="0"/>
              <w:snapToGrid w:val="0"/>
              <w:spacing w:line="300" w:lineRule="exact"/>
              <w:rPr>
                <w:rFonts w:eastAsia="仿宋_GB2312"/>
                <w:bCs/>
                <w:kern w:val="0"/>
                <w:sz w:val="24"/>
              </w:rPr>
            </w:pPr>
            <w:r w:rsidRPr="00D55D2A">
              <w:rPr>
                <w:rFonts w:eastAsia="仿宋_GB2312"/>
                <w:bCs/>
                <w:kern w:val="0"/>
                <w:sz w:val="24"/>
              </w:rPr>
              <w:t>将创建无烟单位建设纳入本机构发展规划，将控烟工作纳入单位年度工作计划。</w:t>
            </w:r>
          </w:p>
        </w:tc>
        <w:tc>
          <w:tcPr>
            <w:tcW w:w="132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31FE" w:rsidRPr="00D55D2A" w:rsidRDefault="008931FE" w:rsidP="00442D28">
            <w:pPr>
              <w:adjustRightInd w:val="0"/>
              <w:snapToGrid w:val="0"/>
              <w:spacing w:line="300" w:lineRule="exact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31FE" w:rsidRPr="00D55D2A" w:rsidRDefault="008931FE" w:rsidP="00442D28">
            <w:pPr>
              <w:adjustRightInd w:val="0"/>
              <w:snapToGrid w:val="0"/>
              <w:spacing w:line="300" w:lineRule="exact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:rsidR="008931FE" w:rsidRPr="00D55D2A" w:rsidTr="00442D28">
        <w:trPr>
          <w:trHeight w:val="404"/>
        </w:trPr>
        <w:tc>
          <w:tcPr>
            <w:tcW w:w="1587" w:type="dxa"/>
            <w:vMerge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31FE" w:rsidRPr="00D55D2A" w:rsidRDefault="008931FE" w:rsidP="00442D28">
            <w:pPr>
              <w:widowControl/>
              <w:adjustRightInd w:val="0"/>
              <w:snapToGrid w:val="0"/>
              <w:spacing w:line="300" w:lineRule="exact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55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31FE" w:rsidRPr="00D55D2A" w:rsidRDefault="008931FE" w:rsidP="00442D28">
            <w:pPr>
              <w:adjustRightInd w:val="0"/>
              <w:snapToGrid w:val="0"/>
              <w:spacing w:line="300" w:lineRule="exact"/>
              <w:rPr>
                <w:rFonts w:eastAsia="仿宋_GB2312"/>
                <w:bCs/>
                <w:kern w:val="0"/>
                <w:sz w:val="24"/>
              </w:rPr>
            </w:pPr>
            <w:r w:rsidRPr="00D55D2A">
              <w:rPr>
                <w:rFonts w:eastAsia="仿宋_GB2312"/>
                <w:bCs/>
                <w:kern w:val="0"/>
                <w:sz w:val="24"/>
              </w:rPr>
              <w:t>有专、兼职人员负责控烟工作。</w:t>
            </w:r>
          </w:p>
        </w:tc>
        <w:tc>
          <w:tcPr>
            <w:tcW w:w="132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31FE" w:rsidRPr="00D55D2A" w:rsidRDefault="008931FE" w:rsidP="00442D28">
            <w:pPr>
              <w:adjustRightInd w:val="0"/>
              <w:snapToGrid w:val="0"/>
              <w:spacing w:line="300" w:lineRule="exact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31FE" w:rsidRPr="00D55D2A" w:rsidRDefault="008931FE" w:rsidP="00442D28">
            <w:pPr>
              <w:adjustRightInd w:val="0"/>
              <w:snapToGrid w:val="0"/>
              <w:spacing w:line="300" w:lineRule="exact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:rsidR="008931FE" w:rsidRPr="00D55D2A" w:rsidTr="00442D28">
        <w:trPr>
          <w:trHeight w:val="441"/>
        </w:trPr>
        <w:tc>
          <w:tcPr>
            <w:tcW w:w="1587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31FE" w:rsidRPr="00D55D2A" w:rsidRDefault="008931FE" w:rsidP="00442D28">
            <w:pPr>
              <w:widowControl/>
              <w:adjustRightInd w:val="0"/>
              <w:snapToGrid w:val="0"/>
              <w:spacing w:line="300" w:lineRule="exact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5565" w:type="dxa"/>
            <w:tcBorders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31FE" w:rsidRPr="00D55D2A" w:rsidRDefault="008931FE" w:rsidP="00442D28">
            <w:pPr>
              <w:adjustRightInd w:val="0"/>
              <w:snapToGrid w:val="0"/>
              <w:spacing w:line="300" w:lineRule="exact"/>
              <w:rPr>
                <w:rFonts w:eastAsia="仿宋_GB2312"/>
                <w:bCs/>
                <w:kern w:val="0"/>
                <w:sz w:val="24"/>
              </w:rPr>
            </w:pPr>
            <w:r w:rsidRPr="00D55D2A">
              <w:rPr>
                <w:rFonts w:eastAsia="仿宋_GB2312"/>
                <w:bCs/>
                <w:kern w:val="0"/>
                <w:sz w:val="24"/>
              </w:rPr>
              <w:t>有评比奖惩、巡查劝导、培训教育等控烟制度。</w:t>
            </w:r>
          </w:p>
        </w:tc>
        <w:tc>
          <w:tcPr>
            <w:tcW w:w="1320" w:type="dxa"/>
            <w:vMerge/>
            <w:tcBorders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31FE" w:rsidRPr="00D55D2A" w:rsidRDefault="008931FE" w:rsidP="00442D28">
            <w:pPr>
              <w:adjustRightInd w:val="0"/>
              <w:snapToGrid w:val="0"/>
              <w:spacing w:line="300" w:lineRule="exact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31FE" w:rsidRPr="00D55D2A" w:rsidRDefault="008931FE" w:rsidP="00442D28">
            <w:pPr>
              <w:adjustRightInd w:val="0"/>
              <w:snapToGrid w:val="0"/>
              <w:spacing w:line="300" w:lineRule="exact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:rsidR="008931FE" w:rsidRPr="00D55D2A" w:rsidTr="00442D28">
        <w:trPr>
          <w:trHeight w:val="810"/>
        </w:trPr>
        <w:tc>
          <w:tcPr>
            <w:tcW w:w="1587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31FE" w:rsidRPr="00D55D2A" w:rsidRDefault="008931FE" w:rsidP="00442D28">
            <w:pPr>
              <w:widowControl/>
              <w:adjustRightInd w:val="0"/>
              <w:snapToGrid w:val="0"/>
              <w:spacing w:line="300" w:lineRule="exact"/>
              <w:rPr>
                <w:rFonts w:eastAsia="仿宋_GB2312"/>
                <w:kern w:val="0"/>
                <w:sz w:val="24"/>
              </w:rPr>
            </w:pPr>
            <w:r w:rsidRPr="00D55D2A">
              <w:rPr>
                <w:rFonts w:eastAsia="仿宋_GB2312"/>
                <w:bCs/>
                <w:kern w:val="0"/>
                <w:sz w:val="24"/>
              </w:rPr>
              <w:t>二、宣传教育</w:t>
            </w:r>
          </w:p>
        </w:tc>
        <w:tc>
          <w:tcPr>
            <w:tcW w:w="5565" w:type="dxa"/>
            <w:tcBorders>
              <w:top w:val="single" w:sz="12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31FE" w:rsidRPr="00D55D2A" w:rsidRDefault="008931FE" w:rsidP="00442D28">
            <w:pPr>
              <w:adjustRightInd w:val="0"/>
              <w:snapToGrid w:val="0"/>
              <w:spacing w:line="300" w:lineRule="exact"/>
              <w:rPr>
                <w:rFonts w:eastAsia="仿宋_GB2312"/>
                <w:bCs/>
                <w:kern w:val="0"/>
                <w:sz w:val="24"/>
              </w:rPr>
            </w:pPr>
            <w:r w:rsidRPr="00D55D2A">
              <w:rPr>
                <w:rFonts w:eastAsia="仿宋_GB2312"/>
                <w:bCs/>
                <w:kern w:val="0"/>
                <w:sz w:val="24"/>
              </w:rPr>
              <w:t>采取多种形式开展控烟宣传教育，有相对固定的控烟宣传阵地，如宣传栏、电子显示屏、展板等，定期更新教育内容。</w:t>
            </w:r>
          </w:p>
        </w:tc>
        <w:tc>
          <w:tcPr>
            <w:tcW w:w="1320" w:type="dxa"/>
            <w:vMerge w:val="restart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31FE" w:rsidRPr="00D55D2A" w:rsidRDefault="008931FE" w:rsidP="00442D28">
            <w:pPr>
              <w:widowControl/>
              <w:adjustRightInd w:val="0"/>
              <w:snapToGrid w:val="0"/>
              <w:spacing w:line="300" w:lineRule="exact"/>
              <w:rPr>
                <w:rFonts w:eastAsia="仿宋_GB2312"/>
                <w:kern w:val="0"/>
                <w:sz w:val="24"/>
              </w:rPr>
            </w:pPr>
            <w:r w:rsidRPr="00D55D2A">
              <w:rPr>
                <w:rFonts w:eastAsia="仿宋_GB2312"/>
                <w:bCs/>
                <w:kern w:val="0"/>
                <w:sz w:val="24"/>
              </w:rPr>
              <w:t> 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31FE" w:rsidRPr="00D55D2A" w:rsidRDefault="008931FE" w:rsidP="00442D28">
            <w:pPr>
              <w:widowControl/>
              <w:adjustRightInd w:val="0"/>
              <w:snapToGrid w:val="0"/>
              <w:spacing w:line="300" w:lineRule="exact"/>
              <w:rPr>
                <w:rFonts w:eastAsia="仿宋_GB2312"/>
                <w:kern w:val="0"/>
                <w:sz w:val="24"/>
              </w:rPr>
            </w:pPr>
            <w:r w:rsidRPr="00D55D2A">
              <w:rPr>
                <w:rFonts w:eastAsia="仿宋_GB2312"/>
                <w:bCs/>
                <w:kern w:val="0"/>
                <w:sz w:val="24"/>
              </w:rPr>
              <w:t> </w:t>
            </w:r>
          </w:p>
        </w:tc>
      </w:tr>
      <w:tr w:rsidR="008931FE" w:rsidRPr="00D55D2A" w:rsidTr="00442D28">
        <w:trPr>
          <w:trHeight w:val="368"/>
        </w:trPr>
        <w:tc>
          <w:tcPr>
            <w:tcW w:w="1587" w:type="dxa"/>
            <w:vMerge/>
            <w:tcBorders>
              <w:top w:val="single" w:sz="12" w:space="0" w:color="auto"/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31FE" w:rsidRPr="00D55D2A" w:rsidRDefault="008931FE" w:rsidP="00442D28">
            <w:pPr>
              <w:widowControl/>
              <w:adjustRightInd w:val="0"/>
              <w:snapToGrid w:val="0"/>
              <w:spacing w:line="300" w:lineRule="exact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5565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31FE" w:rsidRPr="00D55D2A" w:rsidRDefault="008931FE" w:rsidP="00442D28">
            <w:pPr>
              <w:adjustRightInd w:val="0"/>
              <w:snapToGrid w:val="0"/>
              <w:spacing w:line="300" w:lineRule="exact"/>
              <w:rPr>
                <w:rFonts w:eastAsia="仿宋_GB2312"/>
                <w:bCs/>
                <w:kern w:val="0"/>
                <w:sz w:val="24"/>
              </w:rPr>
            </w:pPr>
            <w:r w:rsidRPr="00D55D2A">
              <w:rPr>
                <w:rFonts w:eastAsia="仿宋_GB2312"/>
                <w:bCs/>
                <w:kern w:val="0"/>
                <w:sz w:val="24"/>
              </w:rPr>
              <w:t>利用世界无烟日开展控烟宣传活动。</w:t>
            </w:r>
          </w:p>
        </w:tc>
        <w:tc>
          <w:tcPr>
            <w:tcW w:w="132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31FE" w:rsidRPr="00D55D2A" w:rsidRDefault="008931FE" w:rsidP="00442D28">
            <w:pPr>
              <w:adjustRightInd w:val="0"/>
              <w:snapToGrid w:val="0"/>
              <w:spacing w:line="300" w:lineRule="exact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31FE" w:rsidRPr="00D55D2A" w:rsidRDefault="008931FE" w:rsidP="00442D28">
            <w:pPr>
              <w:adjustRightInd w:val="0"/>
              <w:snapToGrid w:val="0"/>
              <w:spacing w:line="300" w:lineRule="exact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:rsidR="008931FE" w:rsidRPr="00D55D2A" w:rsidTr="00442D28">
        <w:trPr>
          <w:trHeight w:val="700"/>
        </w:trPr>
        <w:tc>
          <w:tcPr>
            <w:tcW w:w="15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31FE" w:rsidRPr="00D55D2A" w:rsidRDefault="008931FE" w:rsidP="00442D28">
            <w:pPr>
              <w:widowControl/>
              <w:adjustRightInd w:val="0"/>
              <w:snapToGrid w:val="0"/>
              <w:spacing w:line="300" w:lineRule="exact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5565" w:type="dxa"/>
            <w:tcBorders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31FE" w:rsidRPr="00D55D2A" w:rsidRDefault="008931FE" w:rsidP="00442D28">
            <w:pPr>
              <w:adjustRightInd w:val="0"/>
              <w:snapToGrid w:val="0"/>
              <w:spacing w:line="300" w:lineRule="exact"/>
              <w:rPr>
                <w:rFonts w:eastAsia="仿宋_GB2312"/>
                <w:bCs/>
                <w:kern w:val="0"/>
                <w:sz w:val="24"/>
              </w:rPr>
            </w:pPr>
            <w:r w:rsidRPr="00D55D2A">
              <w:rPr>
                <w:rFonts w:eastAsia="仿宋_GB2312"/>
                <w:bCs/>
                <w:kern w:val="0"/>
                <w:sz w:val="24"/>
              </w:rPr>
              <w:t>单位开展控烟知识宣传培训，员工对控烟知识知晓率</w:t>
            </w:r>
            <w:r w:rsidRPr="00D55D2A">
              <w:rPr>
                <w:rFonts w:eastAsia="仿宋_GB2312"/>
                <w:bCs/>
                <w:kern w:val="0"/>
                <w:sz w:val="24"/>
              </w:rPr>
              <w:t>≥90%</w:t>
            </w:r>
            <w:r w:rsidRPr="00D55D2A">
              <w:rPr>
                <w:rFonts w:eastAsia="仿宋_GB2312"/>
                <w:bCs/>
                <w:kern w:val="0"/>
                <w:sz w:val="24"/>
              </w:rPr>
              <w:t>。</w:t>
            </w:r>
          </w:p>
        </w:tc>
        <w:tc>
          <w:tcPr>
            <w:tcW w:w="1320" w:type="dxa"/>
            <w:vMerge/>
            <w:tcBorders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31FE" w:rsidRPr="00D55D2A" w:rsidRDefault="008931FE" w:rsidP="00442D28">
            <w:pPr>
              <w:adjustRightInd w:val="0"/>
              <w:snapToGrid w:val="0"/>
              <w:spacing w:line="300" w:lineRule="exact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31FE" w:rsidRPr="00D55D2A" w:rsidRDefault="008931FE" w:rsidP="00442D28">
            <w:pPr>
              <w:adjustRightInd w:val="0"/>
              <w:snapToGrid w:val="0"/>
              <w:spacing w:line="300" w:lineRule="exact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:rsidR="008931FE" w:rsidRPr="00D55D2A" w:rsidTr="00442D28">
        <w:trPr>
          <w:trHeight w:val="980"/>
        </w:trPr>
        <w:tc>
          <w:tcPr>
            <w:tcW w:w="1587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31FE" w:rsidRPr="00D55D2A" w:rsidRDefault="008931FE" w:rsidP="00442D28">
            <w:pPr>
              <w:widowControl/>
              <w:adjustRightInd w:val="0"/>
              <w:snapToGrid w:val="0"/>
              <w:spacing w:line="300" w:lineRule="exact"/>
              <w:rPr>
                <w:rFonts w:eastAsia="仿宋_GB2312"/>
                <w:bCs/>
                <w:kern w:val="0"/>
                <w:sz w:val="24"/>
              </w:rPr>
            </w:pPr>
            <w:r w:rsidRPr="00D55D2A">
              <w:rPr>
                <w:rFonts w:eastAsia="仿宋_GB2312"/>
                <w:bCs/>
                <w:kern w:val="0"/>
                <w:sz w:val="24"/>
              </w:rPr>
              <w:t>三、标识设施</w:t>
            </w:r>
          </w:p>
        </w:tc>
        <w:tc>
          <w:tcPr>
            <w:tcW w:w="5565" w:type="dxa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31FE" w:rsidRPr="00D55D2A" w:rsidRDefault="008931FE" w:rsidP="00442D28">
            <w:pPr>
              <w:adjustRightInd w:val="0"/>
              <w:snapToGrid w:val="0"/>
              <w:spacing w:line="300" w:lineRule="exact"/>
              <w:rPr>
                <w:rFonts w:eastAsia="仿宋_GB2312"/>
                <w:bCs/>
                <w:kern w:val="0"/>
                <w:sz w:val="24"/>
              </w:rPr>
            </w:pPr>
            <w:r w:rsidRPr="00D55D2A">
              <w:rPr>
                <w:rFonts w:eastAsia="仿宋_GB2312"/>
                <w:bCs/>
                <w:kern w:val="0"/>
                <w:sz w:val="24"/>
              </w:rPr>
              <w:t>单位入口处、大厅、接待室、会客室、办公室、会议室、厕所、电梯、楼梯、通道等场所有醒目、规范的禁烟标识。</w:t>
            </w:r>
          </w:p>
        </w:tc>
        <w:tc>
          <w:tcPr>
            <w:tcW w:w="1320" w:type="dxa"/>
            <w:vMerge w:val="restart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31FE" w:rsidRPr="00D55D2A" w:rsidRDefault="008931FE" w:rsidP="00442D28">
            <w:pPr>
              <w:widowControl/>
              <w:adjustRightInd w:val="0"/>
              <w:snapToGrid w:val="0"/>
              <w:spacing w:line="300" w:lineRule="exact"/>
              <w:rPr>
                <w:rFonts w:eastAsia="仿宋_GB2312"/>
                <w:kern w:val="0"/>
                <w:sz w:val="24"/>
              </w:rPr>
            </w:pPr>
            <w:r w:rsidRPr="00D55D2A">
              <w:rPr>
                <w:rFonts w:eastAsia="仿宋_GB2312"/>
                <w:bCs/>
                <w:kern w:val="0"/>
                <w:sz w:val="24"/>
              </w:rPr>
              <w:t> 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31FE" w:rsidRPr="00D55D2A" w:rsidRDefault="008931FE" w:rsidP="00442D28">
            <w:pPr>
              <w:widowControl/>
              <w:adjustRightInd w:val="0"/>
              <w:snapToGrid w:val="0"/>
              <w:spacing w:line="300" w:lineRule="exact"/>
              <w:rPr>
                <w:rFonts w:eastAsia="仿宋_GB2312"/>
                <w:kern w:val="0"/>
                <w:sz w:val="24"/>
              </w:rPr>
            </w:pPr>
            <w:r w:rsidRPr="00D55D2A">
              <w:rPr>
                <w:rFonts w:eastAsia="仿宋_GB2312"/>
                <w:bCs/>
                <w:kern w:val="0"/>
                <w:sz w:val="24"/>
              </w:rPr>
              <w:t> </w:t>
            </w:r>
          </w:p>
        </w:tc>
      </w:tr>
      <w:tr w:rsidR="008931FE" w:rsidRPr="00D55D2A" w:rsidTr="00442D28">
        <w:trPr>
          <w:trHeight w:val="495"/>
        </w:trPr>
        <w:tc>
          <w:tcPr>
            <w:tcW w:w="1587" w:type="dxa"/>
            <w:vMerge/>
            <w:tcBorders>
              <w:top w:val="single" w:sz="12" w:space="0" w:color="auto"/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31FE" w:rsidRPr="00D55D2A" w:rsidRDefault="008931FE" w:rsidP="00442D28">
            <w:pPr>
              <w:widowControl/>
              <w:adjustRightInd w:val="0"/>
              <w:snapToGrid w:val="0"/>
              <w:spacing w:line="300" w:lineRule="exact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55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31FE" w:rsidRPr="00D55D2A" w:rsidRDefault="008931FE" w:rsidP="00442D28">
            <w:pPr>
              <w:adjustRightInd w:val="0"/>
              <w:snapToGrid w:val="0"/>
              <w:spacing w:line="300" w:lineRule="exact"/>
              <w:rPr>
                <w:rFonts w:eastAsia="仿宋_GB2312"/>
                <w:bCs/>
                <w:kern w:val="0"/>
                <w:sz w:val="24"/>
              </w:rPr>
            </w:pPr>
            <w:r w:rsidRPr="00D55D2A">
              <w:rPr>
                <w:rFonts w:eastAsia="仿宋_GB2312"/>
                <w:bCs/>
                <w:kern w:val="0"/>
                <w:sz w:val="24"/>
              </w:rPr>
              <w:t>会议室、办公室等公共场所无摆放烟具。室内场所无人吸烟、无烟味、无烟蒂。</w:t>
            </w:r>
          </w:p>
        </w:tc>
        <w:tc>
          <w:tcPr>
            <w:tcW w:w="1320" w:type="dxa"/>
            <w:vMerge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31FE" w:rsidRPr="00D55D2A" w:rsidRDefault="008931FE" w:rsidP="00442D28">
            <w:pPr>
              <w:adjustRightInd w:val="0"/>
              <w:snapToGrid w:val="0"/>
              <w:spacing w:line="300" w:lineRule="exact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31FE" w:rsidRPr="00D55D2A" w:rsidRDefault="008931FE" w:rsidP="00442D28">
            <w:pPr>
              <w:adjustRightInd w:val="0"/>
              <w:snapToGrid w:val="0"/>
              <w:spacing w:line="300" w:lineRule="exact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:rsidR="008931FE" w:rsidRPr="00D55D2A" w:rsidTr="00442D28">
        <w:trPr>
          <w:trHeight w:val="334"/>
        </w:trPr>
        <w:tc>
          <w:tcPr>
            <w:tcW w:w="15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31FE" w:rsidRPr="00D55D2A" w:rsidRDefault="008931FE" w:rsidP="00442D28">
            <w:pPr>
              <w:widowControl/>
              <w:adjustRightInd w:val="0"/>
              <w:snapToGrid w:val="0"/>
              <w:spacing w:line="300" w:lineRule="exact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5565" w:type="dxa"/>
            <w:tcBorders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31FE" w:rsidRPr="00D55D2A" w:rsidRDefault="008931FE" w:rsidP="00442D28">
            <w:pPr>
              <w:adjustRightInd w:val="0"/>
              <w:snapToGrid w:val="0"/>
              <w:spacing w:line="300" w:lineRule="exact"/>
              <w:rPr>
                <w:rFonts w:eastAsia="仿宋_GB2312"/>
                <w:bCs/>
                <w:kern w:val="0"/>
                <w:sz w:val="24"/>
              </w:rPr>
            </w:pPr>
            <w:r w:rsidRPr="00D55D2A">
              <w:rPr>
                <w:rFonts w:eastAsia="仿宋_GB2312"/>
                <w:bCs/>
                <w:kern w:val="0"/>
                <w:sz w:val="24"/>
              </w:rPr>
              <w:t>吸烟区设置合理规范，指引清晰，有警示标志。</w:t>
            </w:r>
          </w:p>
        </w:tc>
        <w:tc>
          <w:tcPr>
            <w:tcW w:w="1320" w:type="dxa"/>
            <w:vMerge/>
            <w:tcBorders>
              <w:top w:val="single" w:sz="12" w:space="0" w:color="auto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31FE" w:rsidRPr="00D55D2A" w:rsidRDefault="008931FE" w:rsidP="00442D28">
            <w:pPr>
              <w:adjustRightInd w:val="0"/>
              <w:snapToGrid w:val="0"/>
              <w:spacing w:line="300" w:lineRule="exact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31FE" w:rsidRPr="00D55D2A" w:rsidRDefault="008931FE" w:rsidP="00442D28">
            <w:pPr>
              <w:adjustRightInd w:val="0"/>
              <w:snapToGrid w:val="0"/>
              <w:spacing w:line="300" w:lineRule="exact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:rsidR="008931FE" w:rsidRPr="00D55D2A" w:rsidTr="00442D28">
        <w:trPr>
          <w:trHeight w:val="877"/>
        </w:trPr>
        <w:tc>
          <w:tcPr>
            <w:tcW w:w="1587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31FE" w:rsidRPr="00D55D2A" w:rsidRDefault="008931FE" w:rsidP="00442D28">
            <w:pPr>
              <w:widowControl/>
              <w:adjustRightInd w:val="0"/>
              <w:snapToGrid w:val="0"/>
              <w:spacing w:line="300" w:lineRule="exact"/>
              <w:rPr>
                <w:rFonts w:eastAsia="仿宋_GB2312"/>
                <w:kern w:val="0"/>
                <w:sz w:val="24"/>
              </w:rPr>
            </w:pPr>
            <w:r w:rsidRPr="00D55D2A">
              <w:rPr>
                <w:rFonts w:eastAsia="仿宋_GB2312"/>
                <w:bCs/>
                <w:kern w:val="0"/>
                <w:sz w:val="24"/>
              </w:rPr>
              <w:t>四、相关指标</w:t>
            </w:r>
          </w:p>
        </w:tc>
        <w:tc>
          <w:tcPr>
            <w:tcW w:w="5565" w:type="dxa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31FE" w:rsidRPr="00D55D2A" w:rsidRDefault="008931FE" w:rsidP="00442D28">
            <w:pPr>
              <w:adjustRightInd w:val="0"/>
              <w:snapToGrid w:val="0"/>
              <w:spacing w:line="300" w:lineRule="exact"/>
              <w:rPr>
                <w:rFonts w:eastAsia="仿宋_GB2312"/>
                <w:bCs/>
                <w:kern w:val="0"/>
                <w:sz w:val="24"/>
              </w:rPr>
            </w:pPr>
            <w:r w:rsidRPr="00D55D2A">
              <w:rPr>
                <w:rFonts w:eastAsia="仿宋_GB2312"/>
                <w:bCs/>
                <w:kern w:val="0"/>
                <w:sz w:val="24"/>
              </w:rPr>
              <w:t>领导干部带头遵守公共场所禁烟规定，本单位领导班子成员带头不吸烟，吸烟成员带头戒烟。接受群众监督和舆论监督。</w:t>
            </w:r>
          </w:p>
        </w:tc>
        <w:tc>
          <w:tcPr>
            <w:tcW w:w="1320" w:type="dxa"/>
            <w:vMerge w:val="restart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31FE" w:rsidRPr="00D55D2A" w:rsidRDefault="008931FE" w:rsidP="00442D28">
            <w:pPr>
              <w:widowControl/>
              <w:adjustRightInd w:val="0"/>
              <w:snapToGrid w:val="0"/>
              <w:spacing w:line="300" w:lineRule="exact"/>
              <w:rPr>
                <w:rFonts w:eastAsia="仿宋_GB2312"/>
                <w:kern w:val="0"/>
                <w:sz w:val="24"/>
              </w:rPr>
            </w:pPr>
            <w:r w:rsidRPr="00D55D2A">
              <w:rPr>
                <w:rFonts w:eastAsia="仿宋_GB2312"/>
                <w:bCs/>
                <w:kern w:val="0"/>
                <w:sz w:val="24"/>
              </w:rPr>
              <w:t> 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31FE" w:rsidRPr="00D55D2A" w:rsidRDefault="008931FE" w:rsidP="00442D28">
            <w:pPr>
              <w:widowControl/>
              <w:adjustRightInd w:val="0"/>
              <w:snapToGrid w:val="0"/>
              <w:spacing w:line="300" w:lineRule="exact"/>
              <w:rPr>
                <w:rFonts w:eastAsia="仿宋_GB2312"/>
                <w:kern w:val="0"/>
                <w:sz w:val="24"/>
              </w:rPr>
            </w:pPr>
            <w:r w:rsidRPr="00D55D2A">
              <w:rPr>
                <w:rFonts w:eastAsia="仿宋_GB2312"/>
                <w:bCs/>
                <w:kern w:val="0"/>
                <w:sz w:val="24"/>
              </w:rPr>
              <w:t> </w:t>
            </w:r>
          </w:p>
        </w:tc>
      </w:tr>
      <w:tr w:rsidR="008931FE" w:rsidRPr="00D55D2A" w:rsidTr="00442D28">
        <w:trPr>
          <w:trHeight w:val="530"/>
        </w:trPr>
        <w:tc>
          <w:tcPr>
            <w:tcW w:w="1587" w:type="dxa"/>
            <w:vMerge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31FE" w:rsidRPr="00D55D2A" w:rsidRDefault="008931FE" w:rsidP="00442D28">
            <w:pPr>
              <w:widowControl/>
              <w:adjustRightInd w:val="0"/>
              <w:snapToGrid w:val="0"/>
              <w:spacing w:line="300" w:lineRule="exact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55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31FE" w:rsidRPr="00D55D2A" w:rsidRDefault="008931FE" w:rsidP="00442D28">
            <w:pPr>
              <w:adjustRightInd w:val="0"/>
              <w:snapToGrid w:val="0"/>
              <w:spacing w:line="300" w:lineRule="exact"/>
              <w:rPr>
                <w:rFonts w:eastAsia="仿宋_GB2312"/>
                <w:bCs/>
                <w:kern w:val="0"/>
                <w:sz w:val="24"/>
              </w:rPr>
            </w:pPr>
            <w:r w:rsidRPr="00D55D2A">
              <w:rPr>
                <w:rFonts w:eastAsia="仿宋_GB2312"/>
                <w:bCs/>
                <w:kern w:val="0"/>
                <w:sz w:val="24"/>
              </w:rPr>
              <w:t>单位范围内无烟草制品销售，无烟草广告，无烟草赞助与促销活动。</w:t>
            </w:r>
          </w:p>
        </w:tc>
        <w:tc>
          <w:tcPr>
            <w:tcW w:w="132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31FE" w:rsidRPr="00D55D2A" w:rsidRDefault="008931FE" w:rsidP="00442D28">
            <w:pPr>
              <w:adjustRightInd w:val="0"/>
              <w:snapToGrid w:val="0"/>
              <w:spacing w:line="300" w:lineRule="exact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31FE" w:rsidRPr="00D55D2A" w:rsidRDefault="008931FE" w:rsidP="00442D28">
            <w:pPr>
              <w:adjustRightInd w:val="0"/>
              <w:snapToGrid w:val="0"/>
              <w:spacing w:line="300" w:lineRule="exact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:rsidR="008931FE" w:rsidRPr="00D55D2A" w:rsidTr="00442D28">
        <w:trPr>
          <w:trHeight w:val="611"/>
        </w:trPr>
        <w:tc>
          <w:tcPr>
            <w:tcW w:w="1587" w:type="dxa"/>
            <w:vMerge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31FE" w:rsidRPr="00D55D2A" w:rsidRDefault="008931FE" w:rsidP="00442D28">
            <w:pPr>
              <w:widowControl/>
              <w:adjustRightInd w:val="0"/>
              <w:snapToGrid w:val="0"/>
              <w:spacing w:line="300" w:lineRule="exact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55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31FE" w:rsidRPr="00D55D2A" w:rsidRDefault="008931FE" w:rsidP="00442D28">
            <w:pPr>
              <w:adjustRightInd w:val="0"/>
              <w:snapToGrid w:val="0"/>
              <w:spacing w:line="300" w:lineRule="exact"/>
              <w:rPr>
                <w:rFonts w:eastAsia="仿宋_GB2312"/>
                <w:bCs/>
                <w:kern w:val="0"/>
                <w:sz w:val="24"/>
              </w:rPr>
            </w:pPr>
            <w:r w:rsidRPr="00D55D2A">
              <w:rPr>
                <w:rFonts w:eastAsia="仿宋_GB2312"/>
                <w:bCs/>
                <w:kern w:val="0"/>
                <w:sz w:val="24"/>
              </w:rPr>
              <w:t>有控烟</w:t>
            </w:r>
            <w:proofErr w:type="gramStart"/>
            <w:r w:rsidRPr="00D55D2A">
              <w:rPr>
                <w:rFonts w:eastAsia="仿宋_GB2312"/>
                <w:bCs/>
                <w:kern w:val="0"/>
                <w:sz w:val="24"/>
              </w:rPr>
              <w:t>劝阻员</w:t>
            </w:r>
            <w:proofErr w:type="gramEnd"/>
            <w:r w:rsidRPr="00D55D2A">
              <w:rPr>
                <w:rFonts w:eastAsia="仿宋_GB2312"/>
                <w:bCs/>
                <w:kern w:val="0"/>
                <w:sz w:val="24"/>
              </w:rPr>
              <w:t>或监督员，经常性巡查劝阻工作落实，无违法吸烟现象。</w:t>
            </w:r>
          </w:p>
        </w:tc>
        <w:tc>
          <w:tcPr>
            <w:tcW w:w="132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31FE" w:rsidRPr="00D55D2A" w:rsidRDefault="008931FE" w:rsidP="00442D28">
            <w:pPr>
              <w:adjustRightInd w:val="0"/>
              <w:snapToGrid w:val="0"/>
              <w:spacing w:line="300" w:lineRule="exact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31FE" w:rsidRPr="00D55D2A" w:rsidRDefault="008931FE" w:rsidP="00442D28">
            <w:pPr>
              <w:adjustRightInd w:val="0"/>
              <w:snapToGrid w:val="0"/>
              <w:spacing w:line="300" w:lineRule="exact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:rsidR="008931FE" w:rsidRPr="00D55D2A" w:rsidTr="00442D28">
        <w:trPr>
          <w:trHeight w:val="1082"/>
        </w:trPr>
        <w:tc>
          <w:tcPr>
            <w:tcW w:w="1587" w:type="dxa"/>
            <w:vMerge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31FE" w:rsidRPr="00D55D2A" w:rsidRDefault="008931FE" w:rsidP="00442D28">
            <w:pPr>
              <w:widowControl/>
              <w:adjustRightInd w:val="0"/>
              <w:snapToGrid w:val="0"/>
              <w:spacing w:line="300" w:lineRule="exact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5565" w:type="dxa"/>
            <w:tcBorders>
              <w:top w:val="single" w:sz="8" w:space="0" w:color="auto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31FE" w:rsidRPr="00D55D2A" w:rsidRDefault="008931FE" w:rsidP="00442D28">
            <w:pPr>
              <w:adjustRightInd w:val="0"/>
              <w:snapToGrid w:val="0"/>
              <w:spacing w:line="300" w:lineRule="exact"/>
              <w:rPr>
                <w:rFonts w:eastAsia="仿宋_GB2312"/>
                <w:bCs/>
                <w:kern w:val="0"/>
                <w:sz w:val="24"/>
              </w:rPr>
            </w:pPr>
            <w:r w:rsidRPr="00D55D2A">
              <w:rPr>
                <w:rFonts w:eastAsia="仿宋_GB2312"/>
                <w:bCs/>
                <w:kern w:val="0"/>
                <w:sz w:val="24"/>
              </w:rPr>
              <w:t>医疗机构单位，相应科室应设戒烟医生和戒烟咨询电话，医务人员应掌握控烟知识、方法和技巧，对吸烟者至少提供简短的劝阻和戒烟指导。</w:t>
            </w:r>
          </w:p>
        </w:tc>
        <w:tc>
          <w:tcPr>
            <w:tcW w:w="1320" w:type="dxa"/>
            <w:vMerge/>
            <w:tcBorders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31FE" w:rsidRPr="00D55D2A" w:rsidRDefault="008931FE" w:rsidP="00442D28">
            <w:pPr>
              <w:adjustRightInd w:val="0"/>
              <w:snapToGrid w:val="0"/>
              <w:spacing w:line="300" w:lineRule="exact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31FE" w:rsidRPr="00D55D2A" w:rsidRDefault="008931FE" w:rsidP="00442D28">
            <w:pPr>
              <w:adjustRightInd w:val="0"/>
              <w:snapToGrid w:val="0"/>
              <w:spacing w:line="300" w:lineRule="exact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:rsidR="008931FE" w:rsidRPr="00D55D2A" w:rsidTr="00442D28">
        <w:trPr>
          <w:trHeight w:val="536"/>
        </w:trPr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31FE" w:rsidRPr="00D55D2A" w:rsidRDefault="008931FE" w:rsidP="00442D2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bCs/>
                <w:kern w:val="0"/>
                <w:sz w:val="24"/>
              </w:rPr>
            </w:pPr>
            <w:r w:rsidRPr="00D55D2A">
              <w:rPr>
                <w:rFonts w:eastAsia="仿宋_GB2312"/>
                <w:bCs/>
                <w:kern w:val="0"/>
                <w:sz w:val="24"/>
              </w:rPr>
              <w:t>备</w:t>
            </w:r>
            <w:r w:rsidRPr="00D55D2A">
              <w:rPr>
                <w:rFonts w:eastAsia="仿宋_GB2312"/>
                <w:bCs/>
                <w:kern w:val="0"/>
                <w:sz w:val="24"/>
              </w:rPr>
              <w:t xml:space="preserve">  </w:t>
            </w:r>
            <w:r w:rsidRPr="00D55D2A">
              <w:rPr>
                <w:rFonts w:eastAsia="仿宋_GB2312"/>
                <w:bCs/>
                <w:kern w:val="0"/>
                <w:sz w:val="24"/>
              </w:rPr>
              <w:t>注</w:t>
            </w:r>
          </w:p>
        </w:tc>
        <w:tc>
          <w:tcPr>
            <w:tcW w:w="7735" w:type="dxa"/>
            <w:gridSpan w:val="3"/>
            <w:tcBorders>
              <w:top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31FE" w:rsidRPr="00D55D2A" w:rsidRDefault="008931FE" w:rsidP="00442D28">
            <w:pPr>
              <w:adjustRightInd w:val="0"/>
              <w:snapToGrid w:val="0"/>
              <w:spacing w:line="300" w:lineRule="exact"/>
              <w:rPr>
                <w:rFonts w:eastAsia="仿宋_GB2312"/>
                <w:bCs/>
                <w:kern w:val="0"/>
                <w:sz w:val="24"/>
              </w:rPr>
            </w:pPr>
            <w:r w:rsidRPr="00D55D2A">
              <w:rPr>
                <w:rFonts w:eastAsia="仿宋_GB2312"/>
                <w:bCs/>
                <w:kern w:val="0"/>
                <w:sz w:val="24"/>
              </w:rPr>
              <w:t>上述各项指标要符合要求，均通过为评审合格。</w:t>
            </w:r>
          </w:p>
        </w:tc>
      </w:tr>
    </w:tbl>
    <w:p w:rsidR="008931FE" w:rsidRPr="00D55D2A" w:rsidRDefault="008931FE" w:rsidP="008931FE">
      <w:pPr>
        <w:adjustRightInd w:val="0"/>
        <w:snapToGrid w:val="0"/>
        <w:spacing w:beforeLines="50" w:before="156" w:afterLines="50" w:after="156" w:line="300" w:lineRule="exact"/>
        <w:jc w:val="left"/>
        <w:rPr>
          <w:rFonts w:eastAsia="仿宋_GB2312"/>
          <w:kern w:val="0"/>
          <w:sz w:val="24"/>
        </w:rPr>
      </w:pPr>
      <w:r w:rsidRPr="00D55D2A">
        <w:rPr>
          <w:rFonts w:eastAsia="仿宋_GB2312"/>
          <w:kern w:val="0"/>
          <w:sz w:val="28"/>
          <w:szCs w:val="28"/>
        </w:rPr>
        <w:t xml:space="preserve">                                                  </w:t>
      </w:r>
      <w:r w:rsidRPr="00D55D2A">
        <w:rPr>
          <w:rFonts w:eastAsia="仿宋_GB2312"/>
          <w:kern w:val="0"/>
          <w:sz w:val="24"/>
        </w:rPr>
        <w:t>评审组（签名）：</w:t>
      </w:r>
      <w:r w:rsidRPr="00D55D2A">
        <w:rPr>
          <w:rFonts w:eastAsia="仿宋_GB2312"/>
          <w:kern w:val="0"/>
          <w:sz w:val="24"/>
        </w:rPr>
        <w:t>           </w:t>
      </w:r>
    </w:p>
    <w:p w:rsidR="008A53BB" w:rsidRDefault="008A53BB"/>
    <w:sectPr w:rsidR="008A53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1FE"/>
    <w:rsid w:val="00477A49"/>
    <w:rsid w:val="008931FE"/>
    <w:rsid w:val="008A53BB"/>
    <w:rsid w:val="00B7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EE0C98-1365-411C-9173-0BAD08D7A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31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477A49"/>
    <w:pPr>
      <w:keepNext/>
      <w:keepLines/>
      <w:spacing w:before="340" w:after="330" w:line="578" w:lineRule="auto"/>
      <w:outlineLvl w:val="0"/>
    </w:pPr>
    <w:rPr>
      <w:rFonts w:asciiTheme="minorHAnsi" w:eastAsia="方正小标宋简体" w:hAnsiTheme="minorHAnsi" w:cstheme="minorBid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7A49"/>
    <w:rPr>
      <w:rFonts w:eastAsia="方正小标宋简体"/>
      <w:b/>
      <w:bCs/>
      <w:kern w:val="44"/>
      <w:sz w:val="44"/>
      <w:szCs w:val="44"/>
    </w:rPr>
  </w:style>
  <w:style w:type="paragraph" w:styleId="a3">
    <w:name w:val="Normal (Web)"/>
    <w:basedOn w:val="a"/>
    <w:rsid w:val="008931F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>广州市健康教育所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Cycle</dc:creator>
  <cp:keywords/>
  <dc:description/>
  <cp:lastModifiedBy>Yu Cycle</cp:lastModifiedBy>
  <cp:revision>1</cp:revision>
  <dcterms:created xsi:type="dcterms:W3CDTF">2021-06-21T01:28:00Z</dcterms:created>
  <dcterms:modified xsi:type="dcterms:W3CDTF">2021-06-21T01:28:00Z</dcterms:modified>
</cp:coreProperties>
</file>