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EB" w:rsidRPr="003032DE" w:rsidRDefault="000400EB" w:rsidP="000400EB">
      <w:pPr>
        <w:spacing w:line="600" w:lineRule="exact"/>
        <w:ind w:firstLineChars="0" w:firstLine="0"/>
        <w:rPr>
          <w:rFonts w:ascii="黑体" w:eastAsia="黑体" w:hAnsi="黑体" w:cs="黑体" w:hint="eastAsia"/>
        </w:rPr>
      </w:pPr>
      <w:r w:rsidRPr="003032DE">
        <w:rPr>
          <w:rFonts w:ascii="黑体" w:eastAsia="黑体" w:hAnsi="黑体" w:cs="黑体" w:hint="eastAsia"/>
        </w:rPr>
        <w:t>附件</w:t>
      </w:r>
    </w:p>
    <w:p w:rsidR="000400EB" w:rsidRDefault="000400EB" w:rsidP="000400EB">
      <w:pPr>
        <w:spacing w:line="600" w:lineRule="exact"/>
        <w:ind w:firstLineChars="0" w:firstLine="0"/>
      </w:pPr>
    </w:p>
    <w:p w:rsidR="000400EB" w:rsidRDefault="000400EB" w:rsidP="000400EB">
      <w:pPr>
        <w:spacing w:line="600" w:lineRule="exact"/>
        <w:ind w:firstLineChars="0" w:firstLine="0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  <w:szCs w:val="44"/>
        </w:rPr>
        <w:t>广州市5G应用集聚规划表</w:t>
      </w:r>
    </w:p>
    <w:p w:rsidR="000400EB" w:rsidRDefault="000400EB" w:rsidP="000400EB">
      <w:pPr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099"/>
        <w:gridCol w:w="1099"/>
        <w:gridCol w:w="1099"/>
        <w:gridCol w:w="1099"/>
        <w:gridCol w:w="1103"/>
        <w:gridCol w:w="1103"/>
        <w:gridCol w:w="1036"/>
      </w:tblGrid>
      <w:tr w:rsidR="000400EB" w:rsidRPr="00DF1515" w:rsidTr="00DF1515">
        <w:trPr>
          <w:trHeight w:val="551"/>
          <w:jc w:val="center"/>
        </w:trPr>
        <w:tc>
          <w:tcPr>
            <w:tcW w:w="884" w:type="dxa"/>
            <w:vAlign w:val="center"/>
          </w:tcPr>
          <w:p w:rsidR="000400EB" w:rsidRPr="003032DE" w:rsidRDefault="000400EB" w:rsidP="00DF1515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DF1515">
              <w:rPr>
                <w:sz w:val="24"/>
                <w:szCs w:val="24"/>
              </w:rPr>
              <w:t>5G+</w:t>
            </w:r>
            <w:r w:rsidRPr="00DF1515">
              <w:rPr>
                <w:sz w:val="24"/>
                <w:szCs w:val="24"/>
              </w:rPr>
              <w:t>智能制造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DF1515">
              <w:rPr>
                <w:sz w:val="24"/>
                <w:szCs w:val="24"/>
              </w:rPr>
              <w:t>5G+</w:t>
            </w:r>
            <w:r w:rsidRPr="00DF1515">
              <w:rPr>
                <w:sz w:val="24"/>
                <w:szCs w:val="24"/>
              </w:rPr>
              <w:t>智慧交通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DF1515">
              <w:rPr>
                <w:sz w:val="24"/>
                <w:szCs w:val="24"/>
              </w:rPr>
              <w:t>5G+</w:t>
            </w:r>
            <w:r w:rsidRPr="00DF1515">
              <w:rPr>
                <w:sz w:val="24"/>
                <w:szCs w:val="24"/>
              </w:rPr>
              <w:t>智慧物流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DF1515">
              <w:rPr>
                <w:sz w:val="24"/>
                <w:szCs w:val="24"/>
              </w:rPr>
              <w:t>5G+</w:t>
            </w:r>
            <w:r w:rsidRPr="00DF1515">
              <w:rPr>
                <w:sz w:val="24"/>
                <w:szCs w:val="24"/>
              </w:rPr>
              <w:t>智慧农业</w:t>
            </w: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DF1515">
              <w:rPr>
                <w:sz w:val="24"/>
                <w:szCs w:val="24"/>
              </w:rPr>
              <w:t>5G+</w:t>
            </w:r>
            <w:r w:rsidRPr="00DF1515">
              <w:rPr>
                <w:sz w:val="24"/>
                <w:szCs w:val="24"/>
              </w:rPr>
              <w:t>信息消费</w:t>
            </w: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DF1515">
              <w:rPr>
                <w:sz w:val="24"/>
                <w:szCs w:val="24"/>
              </w:rPr>
              <w:t>5G+</w:t>
            </w:r>
            <w:r w:rsidRPr="00DF1515">
              <w:rPr>
                <w:sz w:val="24"/>
                <w:szCs w:val="24"/>
              </w:rPr>
              <w:t>智慧教育</w:t>
            </w: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DF1515">
              <w:rPr>
                <w:sz w:val="24"/>
                <w:szCs w:val="24"/>
              </w:rPr>
              <w:t>5G+</w:t>
            </w:r>
            <w:r w:rsidRPr="00DF1515">
              <w:rPr>
                <w:sz w:val="24"/>
                <w:szCs w:val="24"/>
              </w:rPr>
              <w:t>智慧医疗</w:t>
            </w: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越秀区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海珠区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 xml:space="preserve">√ </w:t>
            </w: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proofErr w:type="gramStart"/>
            <w:r w:rsidRPr="00DF1515">
              <w:rPr>
                <w:sz w:val="18"/>
                <w:szCs w:val="18"/>
              </w:rPr>
              <w:t>荔</w:t>
            </w:r>
            <w:proofErr w:type="gramEnd"/>
            <w:r w:rsidRPr="00DF1515">
              <w:rPr>
                <w:sz w:val="18"/>
                <w:szCs w:val="18"/>
              </w:rPr>
              <w:t>湾区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天河区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color w:val="FF0000"/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白云区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黄埔区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花都区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proofErr w:type="gramStart"/>
            <w:r w:rsidRPr="00DF1515">
              <w:rPr>
                <w:sz w:val="18"/>
                <w:szCs w:val="18"/>
              </w:rPr>
              <w:t>番禺区</w:t>
            </w:r>
            <w:proofErr w:type="gramEnd"/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南沙区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从化区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0400EB" w:rsidRPr="00DF1515" w:rsidTr="00DF1515">
        <w:trPr>
          <w:trHeight w:val="50"/>
          <w:jc w:val="center"/>
        </w:trPr>
        <w:tc>
          <w:tcPr>
            <w:tcW w:w="884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增城区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F1515">
              <w:rPr>
                <w:sz w:val="18"/>
                <w:szCs w:val="18"/>
              </w:rPr>
              <w:t>√</w:t>
            </w:r>
          </w:p>
        </w:tc>
        <w:tc>
          <w:tcPr>
            <w:tcW w:w="1103" w:type="dxa"/>
            <w:vAlign w:val="center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0400EB" w:rsidRPr="00DF1515" w:rsidRDefault="000400EB" w:rsidP="00DF1515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0400EB" w:rsidRDefault="000400EB" w:rsidP="000400EB">
      <w:pPr>
        <w:ind w:firstLineChars="0" w:firstLine="0"/>
        <w:rPr>
          <w:rFonts w:hint="eastAsia"/>
        </w:rPr>
      </w:pPr>
    </w:p>
    <w:p w:rsidR="003717EB" w:rsidRDefault="003717EB">
      <w:pPr>
        <w:ind w:firstLine="640"/>
      </w:pPr>
      <w:bookmarkStart w:id="0" w:name="_GoBack"/>
      <w:bookmarkEnd w:id="0"/>
    </w:p>
    <w:sectPr w:rsidR="003717E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588" w:right="1474" w:bottom="1588" w:left="1531" w:header="851" w:footer="1418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00E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00EB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8385" cy="355600"/>
              <wp:effectExtent l="0" t="0" r="1206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838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400EB">
                          <w:pPr>
                            <w:pStyle w:val="a5"/>
                            <w:ind w:firstLine="600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Pr="000400EB">
                            <w:rPr>
                              <w:noProof/>
                              <w:sz w:val="30"/>
                              <w:szCs w:val="3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1.35pt;margin-top:0;width:82.55pt;height:2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" filled="f" stroked="f" strokeweight=".5pt">
              <v:path arrowok="t"/>
              <v:textbox style="mso-fit-shape-to-text:t" inset="0,0,0,0">
                <w:txbxContent>
                  <w:p w:rsidR="00000000" w:rsidRDefault="000400EB">
                    <w:pPr>
                      <w:pStyle w:val="a5"/>
                      <w:ind w:firstLine="600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 w:rsidRPr="000400EB">
                      <w:rPr>
                        <w:noProof/>
                        <w:sz w:val="30"/>
                        <w:szCs w:val="30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00EB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00E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00EB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00E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EB"/>
    <w:rsid w:val="000400EB"/>
    <w:rsid w:val="003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0901A1-6F1C-4CB6-85D5-1F2233C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EB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0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a4">
    <w:name w:val="页眉 字符"/>
    <w:basedOn w:val="a0"/>
    <w:link w:val="a3"/>
    <w:rsid w:val="000400EB"/>
    <w:rPr>
      <w:rFonts w:ascii="Times New Roman" w:eastAsia="仿宋_GB2312" w:hAnsi="Times New Roman" w:cs="Times New Roman"/>
      <w:sz w:val="18"/>
      <w:szCs w:val="32"/>
    </w:rPr>
  </w:style>
  <w:style w:type="paragraph" w:styleId="a5">
    <w:name w:val="footer"/>
    <w:basedOn w:val="a"/>
    <w:link w:val="a6"/>
    <w:rsid w:val="000400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0400EB"/>
    <w:rPr>
      <w:rFonts w:ascii="Times New Roman" w:eastAsia="仿宋_GB2312" w:hAnsi="Times New Roman" w:cs="Times New Roman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2021-10-12T01:31:00Z</dcterms:created>
  <dcterms:modified xsi:type="dcterms:W3CDTF">2021-10-12T01:32:00Z</dcterms:modified>
</cp:coreProperties>
</file>