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/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bidi="ar"/>
        </w:rPr>
      </w:pPr>
      <w:r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bidi="ar"/>
        </w:rPr>
        <w:t>附件</w:t>
      </w:r>
    </w:p>
    <w:p>
      <w:pPr>
        <w:pStyle w:val="2"/>
        <w:spacing w:line="560" w:lineRule="exact"/>
        <w:ind w:firstLine="0"/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bidi="ar"/>
        </w:rPr>
      </w:pPr>
    </w:p>
    <w:p>
      <w:pPr>
        <w:pStyle w:val="2"/>
        <w:spacing w:line="560" w:lineRule="exact"/>
        <w:ind w:firstLine="0"/>
        <w:rPr>
          <w:rStyle w:val="7"/>
          <w:rFonts w:hint="eastAsia" w:ascii="黑体" w:hAnsi="黑体" w:eastAsia="黑体" w:cs="黑体"/>
          <w:b w:val="0"/>
          <w:bCs/>
          <w:sz w:val="32"/>
          <w:szCs w:val="32"/>
          <w:shd w:val="clear" w:color="auto" w:fill="FFFFFF"/>
          <w:lang w:bidi="ar"/>
        </w:rPr>
      </w:pPr>
    </w:p>
    <w:p>
      <w:pPr>
        <w:pStyle w:val="2"/>
        <w:spacing w:line="560" w:lineRule="exact"/>
        <w:ind w:firstLine="0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bidi="ar"/>
        </w:rPr>
      </w:pPr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bidi="ar"/>
        </w:rPr>
        <w:t>广州行政争议调解员申报表</w:t>
      </w:r>
      <w:bookmarkStart w:id="0" w:name="_GoBack"/>
      <w:bookmarkEnd w:id="0"/>
    </w:p>
    <w:p>
      <w:pPr>
        <w:pStyle w:val="2"/>
        <w:spacing w:line="560" w:lineRule="exact"/>
        <w:ind w:firstLine="0"/>
        <w:jc w:val="center"/>
        <w:rPr>
          <w:rStyle w:val="7"/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shd w:val="clear" w:color="auto" w:fill="FFFFFF"/>
          <w:lang w:bidi="ar"/>
        </w:rPr>
      </w:pPr>
    </w:p>
    <w:tbl>
      <w:tblPr>
        <w:tblStyle w:val="5"/>
        <w:tblW w:w="104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7"/>
        <w:gridCol w:w="1709"/>
        <w:gridCol w:w="1470"/>
        <w:gridCol w:w="1112"/>
        <w:gridCol w:w="366"/>
        <w:gridCol w:w="943"/>
        <w:gridCol w:w="320"/>
        <w:gridCol w:w="1437"/>
        <w:gridCol w:w="16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rPr>
          <w:trHeight w:val="1065" w:hRule="atLeast"/>
          <w:jc w:val="center"/>
        </w:trPr>
        <w:tc>
          <w:tcPr>
            <w:tcW w:w="1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1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性别</w:t>
            </w:r>
          </w:p>
        </w:tc>
        <w:tc>
          <w:tcPr>
            <w:tcW w:w="14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民族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  <w:jc w:val="center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出生年月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（年龄）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2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身体状况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67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最高学历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最高学位</w:t>
            </w:r>
          </w:p>
        </w:tc>
        <w:tc>
          <w:tcPr>
            <w:tcW w:w="43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单位及职务</w:t>
            </w:r>
          </w:p>
        </w:tc>
        <w:tc>
          <w:tcPr>
            <w:tcW w:w="31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437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社会兼职</w:t>
            </w:r>
          </w:p>
        </w:tc>
        <w:tc>
          <w:tcPr>
            <w:tcW w:w="903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现从事的业务（研究）领域及年限</w:t>
            </w:r>
          </w:p>
        </w:tc>
        <w:tc>
          <w:tcPr>
            <w:tcW w:w="903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专业技术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资格证书</w:t>
            </w:r>
          </w:p>
        </w:tc>
        <w:tc>
          <w:tcPr>
            <w:tcW w:w="903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 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 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联系</w:t>
            </w:r>
          </w:p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方式</w:t>
            </w: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单位电话</w:t>
            </w:r>
          </w:p>
        </w:tc>
        <w:tc>
          <w:tcPr>
            <w:tcW w:w="258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手机</w:t>
            </w:r>
          </w:p>
        </w:tc>
        <w:tc>
          <w:tcPr>
            <w:tcW w:w="343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通信地址</w:t>
            </w:r>
          </w:p>
        </w:tc>
        <w:tc>
          <w:tcPr>
            <w:tcW w:w="7323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07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电子邮箱</w:t>
            </w:r>
          </w:p>
        </w:tc>
        <w:tc>
          <w:tcPr>
            <w:tcW w:w="7323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300"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简要</w:t>
            </w:r>
          </w:p>
          <w:p>
            <w:pPr>
              <w:widowControl/>
              <w:spacing w:before="300"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spacing w:before="300"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经历</w:t>
            </w:r>
          </w:p>
        </w:tc>
        <w:tc>
          <w:tcPr>
            <w:tcW w:w="9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300"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spacing w:before="300"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  <w:p>
            <w:pPr>
              <w:widowControl/>
              <w:spacing w:before="300"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spacing w:before="300" w:line="5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spacing w:before="300" w:line="5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  <w:p>
            <w:pPr>
              <w:widowControl/>
              <w:spacing w:before="300" w:line="5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2" w:hRule="atLeast"/>
          <w:jc w:val="center"/>
        </w:trPr>
        <w:tc>
          <w:tcPr>
            <w:tcW w:w="140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300"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获奖情况</w:t>
            </w:r>
          </w:p>
        </w:tc>
        <w:tc>
          <w:tcPr>
            <w:tcW w:w="9032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300" w:line="560" w:lineRule="exact"/>
              <w:rPr>
                <w:rFonts w:hint="eastAsia" w:ascii="黑体" w:hAnsi="黑体" w:eastAsia="黑体" w:cs="黑体"/>
                <w:sz w:val="24"/>
              </w:rPr>
            </w:pPr>
          </w:p>
          <w:p>
            <w:pPr>
              <w:widowControl/>
              <w:spacing w:before="300" w:line="560" w:lineRule="exact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1" w:hRule="atLeast"/>
          <w:jc w:val="center"/>
        </w:trPr>
        <w:tc>
          <w:tcPr>
            <w:tcW w:w="10439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300" w:line="560" w:lineRule="exact"/>
              <w:ind w:firstLine="960" w:firstLineChars="400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本人承诺以上信息均真实有效。</w:t>
            </w:r>
          </w:p>
          <w:p>
            <w:pPr>
              <w:widowControl/>
              <w:spacing w:before="300" w:line="56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本人签字：</w:t>
            </w:r>
          </w:p>
          <w:p>
            <w:pPr>
              <w:widowControl/>
              <w:spacing w:before="300" w:line="560" w:lineRule="exact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黑体" w:hAnsi="黑体" w:eastAsia="黑体" w:cs="黑体"/>
                <w:sz w:val="24"/>
              </w:rPr>
              <w:t xml:space="preserve">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9" w:hRule="atLeast"/>
          <w:jc w:val="center"/>
        </w:trPr>
        <w:tc>
          <w:tcPr>
            <w:tcW w:w="1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300"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单位</w:t>
            </w:r>
          </w:p>
          <w:p>
            <w:pPr>
              <w:widowControl/>
              <w:spacing w:before="300"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审查</w:t>
            </w:r>
          </w:p>
          <w:p>
            <w:pPr>
              <w:widowControl/>
              <w:spacing w:before="300" w:line="560" w:lineRule="exact"/>
              <w:jc w:val="center"/>
              <w:rPr>
                <w:rFonts w:hint="eastAsia" w:ascii="宋体" w:hAnsi="宋体" w:eastAsia="黑体" w:cs="Times New Roman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>意见</w:t>
            </w:r>
          </w:p>
        </w:tc>
        <w:tc>
          <w:tcPr>
            <w:tcW w:w="9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before="300" w:line="5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 </w:t>
            </w:r>
          </w:p>
          <w:p>
            <w:pPr>
              <w:widowControl/>
              <w:spacing w:before="300" w:line="5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 xml:space="preserve">         </w:t>
            </w: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 xml:space="preserve">                   单位盖章：</w:t>
            </w:r>
          </w:p>
          <w:p>
            <w:pPr>
              <w:widowControl/>
              <w:spacing w:before="300" w:line="5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bidi="ar"/>
              </w:rPr>
              <w:t xml:space="preserve">                                          年   月   日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5463C60"/>
    <w:rsid w:val="4546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adjustRightInd w:val="0"/>
      <w:spacing w:line="360" w:lineRule="auto"/>
      <w:ind w:firstLine="420"/>
      <w:jc w:val="both"/>
      <w:textAlignment w:val="baseline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kern w:val="2"/>
      <w:sz w:val="18"/>
      <w:szCs w:val="24"/>
      <w:lang w:val="en-US" w:eastAsia="zh-CN" w:bidi="ar-SA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2022-11-16T07:41:00Z</dcterms:created>
  <dc:creator>九不理</dc:creator>
  <cp:lastModifiedBy>九不理</cp:lastModifiedBy>
  <dcterms:modified xsi:type="dcterms:W3CDTF">2022-11-16T07:42:04Z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0C05624538664F9DB35856C86546C374</vt:lpwstr>
  </property>
</Properties>
</file>