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附表</w:t>
      </w:r>
    </w:p>
    <w:p>
      <w:pPr>
        <w:spacing w:line="560" w:lineRule="exact"/>
        <w:ind w:firstLine="220" w:firstLineChars="50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广州市社会</w:t>
      </w:r>
      <w:bookmarkStart w:id="0" w:name="_GoBack"/>
      <w:bookmarkEnd w:id="0"/>
      <w:r>
        <w:rPr>
          <w:rFonts w:eastAsia="方正小标宋简体"/>
          <w:sz w:val="44"/>
          <w:szCs w:val="44"/>
        </w:rPr>
        <w:t>医疗保险定点医疗机构分级</w:t>
      </w:r>
    </w:p>
    <w:p>
      <w:pPr>
        <w:spacing w:line="560" w:lineRule="exact"/>
        <w:ind w:firstLine="220" w:firstLineChars="5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管理评级申请表</w:t>
      </w:r>
    </w:p>
    <w:p>
      <w:pPr>
        <w:spacing w:line="560" w:lineRule="exact"/>
        <w:ind w:firstLine="240" w:firstLineChars="100"/>
        <w:rPr>
          <w:sz w:val="24"/>
        </w:rPr>
      </w:pPr>
      <w:r>
        <w:rPr>
          <w:sz w:val="24"/>
        </w:rPr>
        <w:t>申报单位机构编号                      申报时间：     年    月    日</w:t>
      </w:r>
    </w:p>
    <w:tbl>
      <w:tblPr>
        <w:tblStyle w:val="2"/>
        <w:tblW w:w="94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645"/>
        <w:gridCol w:w="2020"/>
        <w:gridCol w:w="1800"/>
        <w:gridCol w:w="762"/>
        <w:gridCol w:w="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88" w:hRule="atLeast"/>
          <w:jc w:val="center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医疗机构名称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自评得分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47" w:hRule="atLeast"/>
          <w:jc w:val="center"/>
        </w:trPr>
        <w:tc>
          <w:tcPr>
            <w:tcW w:w="2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医疗机构级</w:t>
            </w:r>
            <w:r>
              <w:rPr>
                <w:rFonts w:hint="eastAsia"/>
                <w:sz w:val="24"/>
              </w:rPr>
              <w:t>别</w:t>
            </w:r>
          </w:p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（卫生部门评级）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申请分级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管理等级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55" w:hRule="atLeast"/>
          <w:jc w:val="center"/>
        </w:trPr>
        <w:tc>
          <w:tcPr>
            <w:tcW w:w="21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    址</w:t>
            </w:r>
          </w:p>
        </w:tc>
        <w:tc>
          <w:tcPr>
            <w:tcW w:w="2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手机/固话</w:t>
            </w:r>
          </w:p>
        </w:tc>
        <w:tc>
          <w:tcPr>
            <w:tcW w:w="2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48" w:hRule="atLeast"/>
          <w:jc w:val="center"/>
        </w:trPr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 系 人</w:t>
            </w:r>
          </w:p>
        </w:tc>
        <w:tc>
          <w:tcPr>
            <w:tcW w:w="2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12" w:hRule="atLeast"/>
          <w:jc w:val="center"/>
        </w:trPr>
        <w:tc>
          <w:tcPr>
            <w:tcW w:w="2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Cs w:val="21"/>
              </w:rPr>
              <w:t>公示后评定的等级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 w:val="24"/>
              </w:rPr>
              <w:t>生效时间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4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定点医疗机构自评意见：</w:t>
            </w:r>
          </w:p>
          <w:p>
            <w:pPr>
              <w:widowControl/>
              <w:spacing w:line="400" w:lineRule="exact"/>
              <w:ind w:left="987"/>
              <w:jc w:val="center"/>
              <w:rPr>
                <w:sz w:val="24"/>
              </w:rPr>
            </w:pPr>
          </w:p>
          <w:p>
            <w:pPr>
              <w:widowControl/>
              <w:spacing w:line="400" w:lineRule="exact"/>
              <w:ind w:left="987"/>
              <w:jc w:val="center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ind w:left="9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盖章</w:t>
            </w:r>
          </w:p>
          <w:p>
            <w:pPr>
              <w:widowControl/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年   月   日</w:t>
            </w:r>
          </w:p>
        </w:tc>
        <w:tc>
          <w:tcPr>
            <w:tcW w:w="4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广州市医疗保险服务</w:t>
            </w:r>
            <w:r>
              <w:rPr>
                <w:rFonts w:hint="eastAsia"/>
                <w:sz w:val="24"/>
              </w:rPr>
              <w:t>中心</w:t>
            </w:r>
            <w:r>
              <w:rPr>
                <w:sz w:val="24"/>
              </w:rPr>
              <w:t>意见：</w:t>
            </w: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ind w:left="987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>
            <w:pPr>
              <w:widowControl/>
              <w:spacing w:line="400" w:lineRule="exact"/>
              <w:ind w:left="987"/>
              <w:rPr>
                <w:sz w:val="24"/>
              </w:rPr>
            </w:pPr>
          </w:p>
          <w:p>
            <w:pPr>
              <w:widowControl/>
              <w:spacing w:line="400" w:lineRule="exact"/>
              <w:ind w:left="987"/>
              <w:rPr>
                <w:sz w:val="24"/>
              </w:rPr>
            </w:pPr>
          </w:p>
          <w:p>
            <w:pPr>
              <w:widowControl/>
              <w:spacing w:line="400" w:lineRule="exact"/>
              <w:ind w:left="987"/>
              <w:rPr>
                <w:sz w:val="24"/>
              </w:rPr>
            </w:pPr>
          </w:p>
          <w:p>
            <w:pPr>
              <w:widowControl/>
              <w:spacing w:line="400" w:lineRule="exact"/>
              <w:ind w:left="987" w:leftChars="470" w:firstLine="1560" w:firstLineChars="650"/>
              <w:rPr>
                <w:sz w:val="24"/>
              </w:rPr>
            </w:pPr>
            <w:r>
              <w:rPr>
                <w:sz w:val="24"/>
              </w:rPr>
              <w:t xml:space="preserve">  盖章</w:t>
            </w:r>
          </w:p>
          <w:p>
            <w:pPr>
              <w:widowControl/>
              <w:spacing w:line="400" w:lineRule="exact"/>
              <w:ind w:left="480" w:hanging="480" w:hangingChars="200"/>
              <w:rPr>
                <w:sz w:val="24"/>
              </w:rPr>
            </w:pPr>
            <w:r>
              <w:rPr>
                <w:sz w:val="24"/>
              </w:rPr>
              <w:t xml:space="preserve">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4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广州市</w:t>
            </w:r>
            <w:r>
              <w:rPr>
                <w:rFonts w:hint="eastAsia"/>
                <w:sz w:val="24"/>
              </w:rPr>
              <w:t>医疗保障局</w:t>
            </w:r>
            <w:r>
              <w:rPr>
                <w:sz w:val="24"/>
              </w:rPr>
              <w:t>意见：</w:t>
            </w: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盖章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年   月   日</w:t>
            </w:r>
          </w:p>
        </w:tc>
        <w:tc>
          <w:tcPr>
            <w:tcW w:w="4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广东省</w:t>
            </w:r>
            <w:r>
              <w:rPr>
                <w:rFonts w:hint="eastAsia"/>
                <w:sz w:val="24"/>
              </w:rPr>
              <w:t>医疗保障局</w:t>
            </w:r>
            <w:r>
              <w:rPr>
                <w:sz w:val="24"/>
              </w:rPr>
              <w:t>意见：</w:t>
            </w: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widowControl/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盖章                                                     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年   月   日</w:t>
            </w:r>
          </w:p>
        </w:tc>
      </w:tr>
    </w:tbl>
    <w:p>
      <w:r>
        <w:t>备注：自评得分仅做参考。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B4A2C"/>
    <w:rsid w:val="1FC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2019-07-10T01:46:00Z</dcterms:created>
  <dc:creator>文盛</dc:creator>
  <cp:lastModifiedBy>文盛</cp:lastModifiedBy>
  <dcterms:modified xsi:type="dcterms:W3CDTF">2019-07-10T01:46:44Z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