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lang w:val="en-US" w:eastAsia="zh-CN"/>
        </w:rPr>
      </w:pPr>
      <w:r>
        <w:rPr>
          <w:rFonts w:hint="eastAsia" w:eastAsia="黑体"/>
        </w:rPr>
        <w:t>附件</w:t>
      </w:r>
      <w:r>
        <w:rPr>
          <w:rFonts w:hint="eastAsia" w:eastAsia="黑体"/>
          <w:lang w:val="en-US" w:eastAsia="zh-CN"/>
        </w:rPr>
        <w:t>1</w:t>
      </w:r>
    </w:p>
    <w:p>
      <w:pPr>
        <w:pStyle w:val="2"/>
        <w:rPr>
          <w:rFonts w:hint="eastAsia"/>
          <w:lang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2023年省级促进经济高质量发展专项资金</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（重点展会和展会配套体系）申报材料</w:t>
      </w:r>
    </w:p>
    <w:p>
      <w:pPr>
        <w:tabs>
          <w:tab w:val="left" w:pos="2520"/>
        </w:tabs>
        <w:spacing w:line="600" w:lineRule="exact"/>
        <w:jc w:val="center"/>
        <w:rPr>
          <w:rFonts w:eastAsia="楷体_GB2312"/>
          <w:bCs/>
          <w:szCs w:val="32"/>
        </w:rPr>
      </w:pPr>
      <w:r>
        <w:rPr>
          <w:rFonts w:eastAsia="楷体_GB2312"/>
          <w:szCs w:val="32"/>
        </w:rPr>
        <w:t>（封面）</w:t>
      </w:r>
    </w:p>
    <w:p>
      <w:pPr>
        <w:rPr>
          <w:b/>
          <w:sz w:val="30"/>
          <w:szCs w:val="30"/>
        </w:rPr>
      </w:pPr>
    </w:p>
    <w:p>
      <w:pPr>
        <w:rPr>
          <w:b/>
          <w:sz w:val="30"/>
          <w:szCs w:val="30"/>
        </w:rPr>
      </w:pPr>
    </w:p>
    <w:p>
      <w:pPr>
        <w:ind w:firstLine="624" w:firstLineChars="200"/>
        <w:rPr>
          <w:sz w:val="30"/>
          <w:szCs w:val="30"/>
        </w:rPr>
      </w:pPr>
      <w:r>
        <w:rPr>
          <w:bCs/>
          <w:szCs w:val="32"/>
        </w:rPr>
        <w:t>申报类别：</w:t>
      </w:r>
      <w:r>
        <w:rPr>
          <w:bCs/>
          <w:color w:val="A6A6A6"/>
          <w:szCs w:val="32"/>
        </w:rPr>
        <w:t>（例：</w:t>
      </w:r>
      <w:r>
        <w:rPr>
          <w:rFonts w:hint="eastAsia"/>
          <w:bCs/>
          <w:color w:val="A6A6A6"/>
          <w:szCs w:val="32"/>
          <w:lang w:eastAsia="zh-CN"/>
        </w:rPr>
        <w:t>会展项目</w:t>
      </w:r>
      <w:r>
        <w:rPr>
          <w:bCs/>
          <w:color w:val="A6A6A6"/>
          <w:szCs w:val="32"/>
        </w:rPr>
        <w:t>）</w:t>
      </w:r>
    </w:p>
    <w:p>
      <w:pPr>
        <w:ind w:left="2496" w:leftChars="200" w:hanging="1872" w:hangingChars="600"/>
        <w:rPr>
          <w:kern w:val="0"/>
          <w:szCs w:val="32"/>
        </w:rPr>
      </w:pPr>
      <w:r>
        <w:rPr>
          <w:szCs w:val="32"/>
        </w:rPr>
        <w:t>项目名称：</w:t>
      </w:r>
      <w:r>
        <w:rPr>
          <w:bCs/>
          <w:color w:val="A6A6A6"/>
          <w:szCs w:val="32"/>
        </w:rPr>
        <w:t>（例：</w:t>
      </w:r>
      <w:r>
        <w:rPr>
          <w:rFonts w:hint="eastAsia"/>
          <w:bCs/>
          <w:color w:val="A6A6A6"/>
          <w:szCs w:val="32"/>
          <w:lang w:val="en-US" w:eastAsia="zh-CN"/>
        </w:rPr>
        <w:t>xx博览会/xx有限公司，须</w:t>
      </w:r>
      <w:r>
        <w:rPr>
          <w:rFonts w:hint="eastAsia"/>
          <w:bCs/>
          <w:color w:val="A6A6A6"/>
          <w:szCs w:val="32"/>
          <w:lang w:eastAsia="zh-CN"/>
        </w:rPr>
        <w:t>与省商务厅公布</w:t>
      </w:r>
      <w:r>
        <w:rPr>
          <w:rFonts w:hint="eastAsia"/>
          <w:bCs/>
          <w:color w:val="A6A6A6"/>
          <w:szCs w:val="32"/>
          <w:lang w:val="en-US" w:eastAsia="zh-CN"/>
        </w:rPr>
        <w:t>“广东会展项目百强”名单一致</w:t>
      </w:r>
      <w:r>
        <w:rPr>
          <w:bCs/>
          <w:color w:val="A6A6A6"/>
          <w:szCs w:val="32"/>
        </w:rPr>
        <w:t>）</w:t>
      </w:r>
    </w:p>
    <w:p>
      <w:pPr>
        <w:ind w:left="2184" w:leftChars="200" w:hanging="1560" w:hangingChars="500"/>
        <w:rPr>
          <w:bCs/>
          <w:color w:val="A6A6A6"/>
          <w:szCs w:val="32"/>
        </w:rPr>
      </w:pPr>
      <w:r>
        <w:rPr>
          <w:bCs/>
          <w:szCs w:val="32"/>
        </w:rPr>
        <w:t>项目单位：</w:t>
      </w:r>
      <w:r>
        <w:rPr>
          <w:bCs/>
          <w:color w:val="A6A6A6"/>
          <w:szCs w:val="32"/>
        </w:rPr>
        <w:t>（例：单位全称，</w:t>
      </w:r>
      <w:r>
        <w:rPr>
          <w:rFonts w:hint="eastAsia"/>
          <w:bCs/>
          <w:color w:val="A6A6A6"/>
          <w:szCs w:val="32"/>
          <w:lang w:eastAsia="zh-CN"/>
        </w:rPr>
        <w:t>与省商务厅公布</w:t>
      </w:r>
      <w:r>
        <w:rPr>
          <w:rFonts w:hint="eastAsia"/>
          <w:bCs/>
          <w:color w:val="A6A6A6"/>
          <w:szCs w:val="32"/>
          <w:lang w:val="en-US" w:eastAsia="zh-CN"/>
        </w:rPr>
        <w:t>名单、</w:t>
      </w:r>
      <w:r>
        <w:rPr>
          <w:bCs/>
          <w:color w:val="A6A6A6"/>
          <w:szCs w:val="32"/>
        </w:rPr>
        <w:t>公章一致，不可简称）</w:t>
      </w:r>
    </w:p>
    <w:p>
      <w:pPr>
        <w:ind w:firstLine="624" w:firstLineChars="200"/>
        <w:rPr>
          <w:bCs/>
          <w:szCs w:val="32"/>
        </w:rPr>
      </w:pPr>
      <w:r>
        <w:rPr>
          <w:bCs/>
          <w:szCs w:val="32"/>
        </w:rPr>
        <w:t>项目负责人：</w:t>
      </w:r>
    </w:p>
    <w:p>
      <w:pPr>
        <w:ind w:firstLine="624" w:firstLineChars="200"/>
        <w:rPr>
          <w:bCs/>
          <w:szCs w:val="32"/>
        </w:rPr>
      </w:pPr>
      <w:r>
        <w:rPr>
          <w:bCs/>
          <w:szCs w:val="32"/>
        </w:rPr>
        <w:t>项目联系人：</w:t>
      </w:r>
    </w:p>
    <w:p>
      <w:pPr>
        <w:ind w:firstLine="624" w:firstLineChars="200"/>
        <w:rPr>
          <w:bCs/>
          <w:szCs w:val="32"/>
        </w:rPr>
      </w:pPr>
      <w:r>
        <w:rPr>
          <w:bCs/>
          <w:szCs w:val="32"/>
        </w:rPr>
        <w:t>联系电话：　　　　　　　移动电话：</w:t>
      </w:r>
    </w:p>
    <w:p>
      <w:pPr>
        <w:ind w:firstLine="624" w:firstLineChars="200"/>
        <w:rPr>
          <w:bCs/>
          <w:szCs w:val="32"/>
        </w:rPr>
      </w:pPr>
      <w:r>
        <w:rPr>
          <w:bCs/>
          <w:szCs w:val="32"/>
        </w:rPr>
        <w:t>传　　真：              电子邮箱：</w:t>
      </w:r>
    </w:p>
    <w:p>
      <w:pPr>
        <w:spacing w:line="560" w:lineRule="exact"/>
        <w:ind w:firstLine="624" w:firstLineChars="200"/>
        <w:rPr>
          <w:bCs/>
          <w:szCs w:val="32"/>
        </w:rPr>
      </w:pPr>
      <w:r>
        <w:rPr>
          <w:bCs/>
          <w:szCs w:val="32"/>
        </w:rPr>
        <w:t xml:space="preserve">申报时间： </w:t>
      </w:r>
      <w:r>
        <w:rPr>
          <w:rFonts w:hint="eastAsia"/>
          <w:bCs/>
          <w:szCs w:val="32"/>
          <w:lang w:eastAsia="zh-CN"/>
        </w:rPr>
        <w:t>2023年</w:t>
      </w:r>
      <w:r>
        <w:rPr>
          <w:bCs/>
          <w:szCs w:val="32"/>
        </w:rPr>
        <w:t>　　月　　日</w:t>
      </w:r>
    </w:p>
    <w:p>
      <w:pPr>
        <w:pStyle w:val="2"/>
      </w:pPr>
    </w:p>
    <w:p>
      <w:pPr>
        <w:pStyle w:val="2"/>
      </w:pPr>
    </w:p>
    <w:p>
      <w:pPr>
        <w:pStyle w:val="2"/>
      </w:pPr>
    </w:p>
    <w:p>
      <w:r>
        <w:br w:type="page"/>
      </w:r>
    </w:p>
    <w:p>
      <w:pPr>
        <w:spacing w:line="560" w:lineRule="exact"/>
        <w:rPr>
          <w:rFonts w:hint="eastAsia" w:eastAsia="黑体"/>
        </w:rPr>
      </w:pPr>
      <w:r>
        <w:rPr>
          <w:rFonts w:hint="eastAsia" w:eastAsia="黑体"/>
        </w:rPr>
        <w:t>附件</w:t>
      </w:r>
      <w:r>
        <w:rPr>
          <w:rFonts w:hint="eastAsia" w:eastAsia="黑体"/>
          <w:lang w:val="en-US" w:eastAsia="zh-CN"/>
        </w:rPr>
        <w:t>2</w:t>
      </w:r>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2023年省级促进经济高质量发展专项资金</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（重点展会和展会配套体系）项目申请表</w:t>
      </w:r>
    </w:p>
    <w:p>
      <w:pPr>
        <w:pStyle w:val="2"/>
      </w:pPr>
    </w:p>
    <w:p>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ascii="Calibri" w:hAnsi="宋体" w:eastAsia="宋体"/>
          <w:sz w:val="21"/>
          <w:szCs w:val="24"/>
        </w:rPr>
      </w:pPr>
      <w:r>
        <w:rPr>
          <w:rFonts w:hint="eastAsia" w:ascii="Calibri" w:hAnsi="宋体" w:eastAsia="宋体"/>
          <w:sz w:val="21"/>
          <w:szCs w:val="24"/>
        </w:rPr>
        <w:t>申报单位（盖章）：</w:t>
      </w:r>
      <w:r>
        <w:rPr>
          <w:rFonts w:ascii="Calibri" w:hAnsi="Calibri" w:eastAsia="宋体"/>
          <w:sz w:val="21"/>
          <w:szCs w:val="24"/>
        </w:rPr>
        <w:t xml:space="preserve">    </w:t>
      </w:r>
      <w:r>
        <w:rPr>
          <w:rFonts w:hint="eastAsia" w:ascii="Calibri" w:hAnsi="Calibri" w:eastAsia="宋体"/>
          <w:sz w:val="21"/>
          <w:szCs w:val="24"/>
        </w:rPr>
        <w:t xml:space="preserve">   </w:t>
      </w:r>
      <w:r>
        <w:rPr>
          <w:rFonts w:ascii="Calibri" w:hAnsi="Calibri" w:eastAsia="宋体"/>
          <w:sz w:val="21"/>
          <w:szCs w:val="24"/>
        </w:rPr>
        <w:t xml:space="preserve">   </w:t>
      </w:r>
      <w:r>
        <w:rPr>
          <w:rFonts w:hint="eastAsia" w:ascii="Calibri" w:hAnsi="宋体" w:eastAsia="宋体"/>
          <w:sz w:val="21"/>
          <w:szCs w:val="24"/>
        </w:rPr>
        <w:t>法人代表（签字）：</w:t>
      </w:r>
      <w:r>
        <w:rPr>
          <w:rFonts w:ascii="Calibri" w:hAnsi="Calibri" w:eastAsia="宋体"/>
          <w:sz w:val="21"/>
          <w:szCs w:val="24"/>
        </w:rPr>
        <w:t xml:space="preserve"> </w:t>
      </w:r>
      <w:r>
        <w:rPr>
          <w:rFonts w:hint="eastAsia" w:ascii="Calibri" w:hAnsi="Calibri" w:eastAsia="宋体"/>
          <w:color w:val="808080"/>
          <w:sz w:val="21"/>
          <w:szCs w:val="24"/>
        </w:rPr>
        <w:t xml:space="preserve">（须亲笔签名）    </w:t>
      </w:r>
      <w:r>
        <w:rPr>
          <w:rFonts w:ascii="Calibri" w:hAnsi="Calibri" w:eastAsia="宋体"/>
          <w:sz w:val="21"/>
          <w:szCs w:val="24"/>
        </w:rPr>
        <w:t xml:space="preserve"> </w:t>
      </w:r>
      <w:r>
        <w:rPr>
          <w:rFonts w:hint="eastAsia" w:ascii="Calibri" w:hAnsi="宋体" w:eastAsia="宋体"/>
          <w:sz w:val="21"/>
          <w:szCs w:val="24"/>
        </w:rPr>
        <w:t>申报日期：</w:t>
      </w:r>
      <w:r>
        <w:rPr>
          <w:rFonts w:ascii="Calibri" w:hAnsi="宋体" w:eastAsia="宋体"/>
          <w:sz w:val="21"/>
          <w:szCs w:val="24"/>
        </w:rPr>
        <w:t xml:space="preserve">   </w:t>
      </w:r>
      <w:r>
        <w:rPr>
          <w:rFonts w:ascii="Calibri" w:hAnsi="Calibri" w:eastAsia="宋体"/>
          <w:sz w:val="21"/>
          <w:szCs w:val="24"/>
        </w:rPr>
        <w:t xml:space="preserve"> </w:t>
      </w:r>
      <w:r>
        <w:rPr>
          <w:rFonts w:hint="eastAsia" w:ascii="Calibri" w:hAnsi="宋体" w:eastAsia="宋体"/>
          <w:sz w:val="21"/>
          <w:szCs w:val="24"/>
        </w:rPr>
        <w:t>年</w:t>
      </w:r>
      <w:r>
        <w:rPr>
          <w:rFonts w:ascii="Calibri" w:hAnsi="Calibri" w:eastAsia="宋体"/>
          <w:sz w:val="21"/>
          <w:szCs w:val="24"/>
        </w:rPr>
        <w:t xml:space="preserve">  </w:t>
      </w:r>
      <w:r>
        <w:rPr>
          <w:rFonts w:hint="eastAsia" w:ascii="Calibri" w:hAnsi="宋体" w:eastAsia="宋体"/>
          <w:sz w:val="21"/>
          <w:szCs w:val="24"/>
        </w:rPr>
        <w:t>月   日</w:t>
      </w:r>
    </w:p>
    <w:tbl>
      <w:tblPr>
        <w:tblStyle w:val="8"/>
        <w:tblpPr w:leftFromText="180" w:rightFromText="180" w:vertAnchor="text" w:horzAnchor="page" w:tblpX="1104" w:tblpY="362"/>
        <w:tblOverlap w:val="never"/>
        <w:tblW w:w="52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9"/>
        <w:gridCol w:w="1859"/>
        <w:gridCol w:w="1147"/>
        <w:gridCol w:w="623"/>
        <w:gridCol w:w="811"/>
        <w:gridCol w:w="536"/>
        <w:gridCol w:w="468"/>
        <w:gridCol w:w="646"/>
        <w:gridCol w:w="19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6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宋体" w:eastAsia="宋体"/>
                <w:sz w:val="21"/>
                <w:szCs w:val="24"/>
              </w:rPr>
              <w:t>单位名称</w:t>
            </w:r>
          </w:p>
        </w:tc>
        <w:tc>
          <w:tcPr>
            <w:tcW w:w="4336" w:type="pct"/>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6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宋体" w:eastAsia="宋体"/>
                <w:sz w:val="21"/>
                <w:szCs w:val="24"/>
              </w:rPr>
              <w:t>单位地址</w:t>
            </w:r>
          </w:p>
        </w:tc>
        <w:tc>
          <w:tcPr>
            <w:tcW w:w="4336" w:type="pct"/>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宋体" w:eastAsia="宋体"/>
                <w:sz w:val="21"/>
                <w:szCs w:val="24"/>
              </w:rPr>
            </w:pPr>
            <w:r>
              <w:rPr>
                <w:rFonts w:hint="eastAsia" w:ascii="Calibri" w:hAnsi="宋体" w:eastAsia="宋体"/>
                <w:sz w:val="21"/>
                <w:szCs w:val="24"/>
              </w:rPr>
              <w:t>联系人</w:t>
            </w:r>
          </w:p>
        </w:tc>
        <w:tc>
          <w:tcPr>
            <w:tcW w:w="1005" w:type="pct"/>
            <w:gridSpan w:val="2"/>
            <w:vMerge w:val="restart"/>
            <w:tcBorders>
              <w:top w:val="single" w:color="auto" w:sz="4" w:space="0"/>
              <w:left w:val="single" w:color="auto" w:sz="4" w:space="0"/>
              <w:right w:val="single" w:color="auto" w:sz="4" w:space="0"/>
            </w:tcBorders>
            <w:noWrap w:val="0"/>
            <w:vAlign w:val="center"/>
          </w:tcPr>
          <w:p>
            <w:pPr>
              <w:jc w:val="center"/>
              <w:rPr>
                <w:rFonts w:ascii="Calibri" w:hAnsi="Calibri" w:eastAsia="宋体"/>
                <w:sz w:val="21"/>
                <w:szCs w:val="24"/>
              </w:rPr>
            </w:pP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办公电话</w:t>
            </w: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691"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传真电话</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vMerge w:val="continue"/>
            <w:tcBorders>
              <w:left w:val="single" w:color="auto" w:sz="4" w:space="0"/>
              <w:bottom w:val="single" w:color="auto" w:sz="4" w:space="0"/>
              <w:right w:val="single" w:color="auto" w:sz="4" w:space="0"/>
            </w:tcBorders>
            <w:noWrap w:val="0"/>
            <w:vAlign w:val="center"/>
          </w:tcPr>
          <w:p>
            <w:pPr>
              <w:widowControl/>
              <w:jc w:val="left"/>
              <w:rPr>
                <w:rFonts w:ascii="Calibri" w:hAnsi="Calibri" w:eastAsia="宋体"/>
                <w:sz w:val="21"/>
                <w:szCs w:val="24"/>
              </w:rPr>
            </w:pP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手</w:t>
            </w:r>
            <w:r>
              <w:rPr>
                <w:rFonts w:ascii="Calibri" w:hAnsi="Calibri" w:eastAsia="宋体"/>
                <w:sz w:val="21"/>
                <w:szCs w:val="24"/>
              </w:rPr>
              <w:t xml:space="preserve">   </w:t>
            </w:r>
            <w:r>
              <w:rPr>
                <w:rFonts w:hint="eastAsia" w:ascii="Calibri" w:hAnsi="Calibri" w:eastAsia="宋体"/>
                <w:sz w:val="21"/>
                <w:szCs w:val="24"/>
              </w:rPr>
              <w:t>机</w:t>
            </w: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691"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电子邮箱</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66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宋体" w:eastAsia="宋体"/>
                <w:sz w:val="21"/>
                <w:szCs w:val="24"/>
              </w:rPr>
            </w:pPr>
            <w:r>
              <w:rPr>
                <w:rFonts w:hint="eastAsia" w:ascii="Calibri" w:hAnsi="宋体" w:eastAsia="宋体"/>
                <w:sz w:val="21"/>
                <w:szCs w:val="24"/>
              </w:rPr>
              <w:t>申报单位</w:t>
            </w: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成立时间</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社会统一信用代码</w:t>
            </w:r>
          </w:p>
        </w:tc>
        <w:tc>
          <w:tcPr>
            <w:tcW w:w="168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color w:val="A6A6A6"/>
                <w:sz w:val="21"/>
                <w:szCs w:val="24"/>
              </w:rPr>
              <w:t>（未三证合一提供工商登记号）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sz w:val="21"/>
                <w:szCs w:val="24"/>
              </w:rPr>
            </w:pPr>
            <w:r>
              <w:rPr>
                <w:rFonts w:eastAsia="宋体"/>
                <w:sz w:val="21"/>
                <w:szCs w:val="24"/>
              </w:rPr>
              <w:t>开户银行</w:t>
            </w:r>
          </w:p>
          <w:p>
            <w:pPr>
              <w:jc w:val="center"/>
              <w:rPr>
                <w:rFonts w:ascii="Calibri" w:hAnsi="Calibri" w:eastAsia="宋体"/>
                <w:sz w:val="21"/>
                <w:szCs w:val="24"/>
              </w:rPr>
            </w:pPr>
            <w:r>
              <w:rPr>
                <w:rFonts w:eastAsia="宋体"/>
                <w:sz w:val="21"/>
                <w:szCs w:val="24"/>
              </w:rPr>
              <w:t>账户户名</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sz w:val="21"/>
                <w:szCs w:val="24"/>
              </w:rPr>
              <w:t>开户银行账户账号</w:t>
            </w:r>
          </w:p>
        </w:tc>
        <w:tc>
          <w:tcPr>
            <w:tcW w:w="1680" w:type="pct"/>
            <w:gridSpan w:val="4"/>
            <w:tcBorders>
              <w:top w:val="single" w:color="auto" w:sz="4" w:space="0"/>
              <w:left w:val="single" w:color="auto" w:sz="4" w:space="0"/>
              <w:right w:val="single" w:color="auto" w:sz="4" w:space="0"/>
            </w:tcBorders>
            <w:noWrap w:val="0"/>
            <w:vAlign w:val="center"/>
          </w:tcPr>
          <w:p>
            <w:pPr>
              <w:jc w:val="center"/>
              <w:rPr>
                <w:rFonts w:ascii="Calibri" w:hAnsi="Calibri" w:eastAsia="宋体"/>
                <w:color w:val="A6A6A6"/>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Calibri" w:hAnsi="宋体" w:eastAsia="宋体"/>
                <w:sz w:val="21"/>
                <w:szCs w:val="24"/>
              </w:rPr>
            </w:pPr>
          </w:p>
        </w:tc>
        <w:tc>
          <w:tcPr>
            <w:tcW w:w="100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r>
              <w:rPr>
                <w:rFonts w:eastAsia="宋体"/>
                <w:sz w:val="21"/>
                <w:szCs w:val="24"/>
              </w:rPr>
              <w:t>开户银行名称</w:t>
            </w:r>
          </w:p>
        </w:tc>
        <w:tc>
          <w:tcPr>
            <w:tcW w:w="60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p>
        </w:tc>
        <w:tc>
          <w:tcPr>
            <w:tcW w:w="10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r>
              <w:rPr>
                <w:rFonts w:eastAsia="宋体"/>
                <w:sz w:val="21"/>
                <w:szCs w:val="24"/>
              </w:rPr>
              <w:t>开户行地址</w:t>
            </w:r>
          </w:p>
        </w:tc>
        <w:tc>
          <w:tcPr>
            <w:tcW w:w="1680" w:type="pct"/>
            <w:gridSpan w:val="4"/>
            <w:tcBorders>
              <w:left w:val="single" w:color="auto" w:sz="4" w:space="0"/>
              <w:bottom w:val="single" w:color="auto" w:sz="4" w:space="0"/>
              <w:right w:val="single" w:color="auto" w:sz="4" w:space="0"/>
            </w:tcBorders>
            <w:noWrap w:val="0"/>
            <w:vAlign w:val="center"/>
          </w:tcPr>
          <w:p>
            <w:pPr>
              <w:jc w:val="center"/>
              <w:rPr>
                <w:rFonts w:ascii="Calibri" w:hAnsi="Calibri" w:eastAsia="宋体"/>
                <w:color w:val="A6A6A6"/>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项目名称</w:t>
            </w:r>
          </w:p>
        </w:tc>
        <w:tc>
          <w:tcPr>
            <w:tcW w:w="4336" w:type="pct"/>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r>
              <w:rPr>
                <w:rFonts w:hint="eastAsia" w:ascii="Calibri" w:hAnsi="Calibri" w:eastAsia="宋体"/>
                <w:color w:val="808080"/>
                <w:sz w:val="21"/>
                <w:szCs w:val="24"/>
              </w:rPr>
              <w:t>（须前后表述完全一致）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hint="eastAsia" w:ascii="Calibri" w:hAnsi="Calibri" w:eastAsia="宋体"/>
                <w:sz w:val="21"/>
                <w:szCs w:val="24"/>
                <w:lang w:eastAsia="zh-CN"/>
              </w:rPr>
            </w:pPr>
            <w:r>
              <w:rPr>
                <w:rFonts w:hint="eastAsia" w:ascii="Calibri" w:hAnsi="Calibri" w:eastAsia="宋体"/>
                <w:sz w:val="21"/>
                <w:szCs w:val="24"/>
              </w:rPr>
              <w:t>举办</w:t>
            </w:r>
            <w:r>
              <w:rPr>
                <w:rFonts w:hint="eastAsia" w:ascii="Calibri" w:hAnsi="Calibri" w:eastAsia="宋体"/>
                <w:sz w:val="21"/>
                <w:szCs w:val="24"/>
                <w:lang w:eastAsia="zh-CN"/>
              </w:rPr>
              <w:t>地点</w:t>
            </w:r>
          </w:p>
        </w:tc>
        <w:tc>
          <w:tcPr>
            <w:tcW w:w="4336" w:type="pct"/>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r>
              <w:rPr>
                <w:rFonts w:hint="eastAsia" w:ascii="Calibri" w:hAnsi="Calibri" w:eastAsia="宋体"/>
                <w:color w:val="808080"/>
                <w:sz w:val="21"/>
                <w:szCs w:val="24"/>
              </w:rPr>
              <w:t>（应具体到</w:t>
            </w:r>
            <w:r>
              <w:rPr>
                <w:rFonts w:hint="eastAsia" w:ascii="Calibri" w:hAnsi="Calibri" w:eastAsia="宋体"/>
                <w:color w:val="808080"/>
                <w:sz w:val="21"/>
                <w:szCs w:val="24"/>
                <w:lang w:eastAsia="zh-CN"/>
              </w:rPr>
              <w:t>城市、</w:t>
            </w:r>
            <w:r>
              <w:rPr>
                <w:rFonts w:hint="eastAsia" w:ascii="Calibri" w:hAnsi="Calibri" w:eastAsia="宋体"/>
                <w:color w:val="808080"/>
                <w:sz w:val="21"/>
                <w:szCs w:val="24"/>
              </w:rPr>
              <w:t>场馆</w:t>
            </w:r>
            <w:r>
              <w:rPr>
                <w:rFonts w:hint="eastAsia" w:ascii="Calibri" w:hAnsi="Calibri" w:eastAsia="宋体"/>
                <w:color w:val="808080"/>
                <w:sz w:val="21"/>
                <w:szCs w:val="24"/>
                <w:lang w:eastAsia="zh-CN"/>
              </w:rPr>
              <w:t>、</w:t>
            </w:r>
            <w:r>
              <w:rPr>
                <w:rFonts w:hint="eastAsia" w:ascii="Calibri" w:hAnsi="Calibri" w:eastAsia="宋体"/>
                <w:color w:val="808080"/>
                <w:sz w:val="21"/>
                <w:szCs w:val="24"/>
              </w:rPr>
              <w:t>场馆区域）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663" w:type="pct"/>
            <w:tcBorders>
              <w:top w:val="single" w:color="auto" w:sz="4" w:space="0"/>
              <w:left w:val="single" w:color="auto" w:sz="4" w:space="0"/>
              <w:bottom w:val="nil"/>
              <w:right w:val="single" w:color="auto" w:sz="4" w:space="0"/>
            </w:tcBorders>
            <w:noWrap w:val="0"/>
            <w:vAlign w:val="center"/>
          </w:tcPr>
          <w:p>
            <w:pPr>
              <w:jc w:val="center"/>
              <w:rPr>
                <w:rFonts w:ascii="Calibri" w:hAnsi="Calibri" w:eastAsia="宋体"/>
                <w:sz w:val="21"/>
                <w:szCs w:val="24"/>
              </w:rPr>
            </w:pPr>
            <w:r>
              <w:rPr>
                <w:rFonts w:hint="eastAsia" w:ascii="Calibri" w:hAnsi="Calibri" w:eastAsia="宋体"/>
                <w:sz w:val="21"/>
                <w:szCs w:val="24"/>
              </w:rPr>
              <w:t>举办日期</w:t>
            </w:r>
          </w:p>
        </w:tc>
        <w:tc>
          <w:tcPr>
            <w:tcW w:w="2371" w:type="pct"/>
            <w:gridSpan w:val="5"/>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sz w:val="21"/>
                <w:szCs w:val="24"/>
              </w:rPr>
            </w:pPr>
            <w:r>
              <w:rPr>
                <w:rFonts w:hint="eastAsia" w:ascii="Calibri" w:hAnsi="Calibri" w:eastAsia="宋体"/>
                <w:color w:val="808080"/>
                <w:sz w:val="21"/>
                <w:szCs w:val="24"/>
              </w:rPr>
              <w:t>（不含筹</w:t>
            </w:r>
            <w:r>
              <w:rPr>
                <w:rFonts w:hint="eastAsia" w:ascii="Calibri" w:hAnsi="Calibri" w:eastAsia="宋体"/>
                <w:color w:val="808080"/>
                <w:sz w:val="21"/>
                <w:szCs w:val="24"/>
                <w:lang w:eastAsia="zh-CN"/>
              </w:rPr>
              <w:t>展日期</w:t>
            </w:r>
            <w:r>
              <w:rPr>
                <w:rFonts w:hint="eastAsia" w:ascii="Calibri" w:hAnsi="Calibri" w:eastAsia="宋体"/>
                <w:color w:val="808080"/>
                <w:sz w:val="21"/>
                <w:szCs w:val="24"/>
              </w:rPr>
              <w:t>）</w:t>
            </w:r>
          </w:p>
        </w:tc>
        <w:tc>
          <w:tcPr>
            <w:tcW w:w="975" w:type="pct"/>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sz w:val="21"/>
                <w:szCs w:val="24"/>
              </w:rPr>
            </w:pPr>
            <w:r>
              <w:rPr>
                <w:rFonts w:hint="eastAsia" w:ascii="Calibri" w:hAnsi="Calibri" w:eastAsia="宋体"/>
                <w:sz w:val="21"/>
                <w:szCs w:val="24"/>
                <w:lang w:eastAsia="zh-CN"/>
              </w:rPr>
              <w:t>展</w:t>
            </w:r>
            <w:r>
              <w:rPr>
                <w:rFonts w:hint="eastAsia" w:ascii="Calibri" w:hAnsi="Calibri" w:eastAsia="宋体"/>
                <w:sz w:val="21"/>
                <w:szCs w:val="24"/>
              </w:rPr>
              <w:t>期天数（天）</w:t>
            </w:r>
          </w:p>
        </w:tc>
        <w:tc>
          <w:tcPr>
            <w:tcW w:w="989" w:type="pct"/>
            <w:tcBorders>
              <w:top w:val="single" w:color="auto" w:sz="4" w:space="0"/>
              <w:left w:val="single" w:color="auto" w:sz="4" w:space="0"/>
              <w:bottom w:val="single" w:color="auto" w:sz="4" w:space="0"/>
              <w:right w:val="single" w:color="auto" w:sz="4" w:space="0"/>
            </w:tcBorders>
            <w:noWrap w:val="0"/>
            <w:vAlign w:val="center"/>
          </w:tcPr>
          <w:p>
            <w:pPr>
              <w:jc w:val="left"/>
              <w:rPr>
                <w:rFonts w:ascii="Calibri" w:hAnsi="Calibri" w:eastAsia="宋体"/>
                <w:color w:val="80808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63" w:type="pct"/>
            <w:tcBorders>
              <w:top w:val="single" w:color="auto" w:sz="4" w:space="0"/>
              <w:left w:val="single" w:color="auto" w:sz="4" w:space="0"/>
              <w:right w:val="single" w:color="auto" w:sz="4" w:space="0"/>
            </w:tcBorders>
            <w:noWrap w:val="0"/>
            <w:vAlign w:val="center"/>
          </w:tcPr>
          <w:p>
            <w:pPr>
              <w:jc w:val="left"/>
              <w:rPr>
                <w:rFonts w:hint="eastAsia" w:ascii="Calibri" w:hAnsi="Calibri" w:eastAsia="宋体"/>
                <w:sz w:val="21"/>
                <w:szCs w:val="24"/>
              </w:rPr>
            </w:pPr>
            <w:r>
              <w:rPr>
                <w:rFonts w:hint="eastAsia" w:ascii="Calibri" w:hAnsi="Calibri" w:eastAsia="宋体"/>
                <w:sz w:val="21"/>
                <w:szCs w:val="24"/>
              </w:rPr>
              <w:t>展会首次</w:t>
            </w:r>
          </w:p>
          <w:p>
            <w:pPr>
              <w:jc w:val="left"/>
              <w:rPr>
                <w:rFonts w:ascii="Calibri" w:hAnsi="Calibri" w:eastAsia="宋体"/>
                <w:sz w:val="21"/>
                <w:szCs w:val="24"/>
              </w:rPr>
            </w:pPr>
            <w:r>
              <w:rPr>
                <w:rFonts w:hint="eastAsia" w:ascii="Calibri" w:hAnsi="Calibri" w:eastAsia="宋体"/>
                <w:sz w:val="21"/>
                <w:szCs w:val="24"/>
              </w:rPr>
              <w:t>举办时间</w:t>
            </w:r>
          </w:p>
        </w:tc>
        <w:tc>
          <w:tcPr>
            <w:tcW w:w="1005" w:type="pct"/>
            <w:gridSpan w:val="2"/>
            <w:tcBorders>
              <w:top w:val="single" w:color="auto" w:sz="4" w:space="0"/>
              <w:left w:val="single" w:color="auto" w:sz="4" w:space="0"/>
              <w:right w:val="single" w:color="auto" w:sz="4" w:space="0"/>
            </w:tcBorders>
            <w:noWrap w:val="0"/>
            <w:vAlign w:val="center"/>
          </w:tcPr>
          <w:p>
            <w:pPr>
              <w:jc w:val="left"/>
              <w:rPr>
                <w:rFonts w:ascii="Calibri" w:hAnsi="Calibri" w:eastAsia="宋体"/>
                <w:sz w:val="21"/>
                <w:szCs w:val="24"/>
              </w:rPr>
            </w:pPr>
          </w:p>
        </w:tc>
        <w:tc>
          <w:tcPr>
            <w:tcW w:w="136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展会首次</w:t>
            </w:r>
          </w:p>
          <w:p>
            <w:pPr>
              <w:jc w:val="center"/>
              <w:rPr>
                <w:rFonts w:ascii="Calibri" w:hAnsi="Calibri" w:eastAsia="宋体"/>
                <w:sz w:val="21"/>
                <w:szCs w:val="24"/>
              </w:rPr>
            </w:pPr>
            <w:r>
              <w:rPr>
                <w:rFonts w:hint="eastAsia" w:ascii="Calibri" w:hAnsi="Calibri" w:eastAsia="宋体"/>
                <w:sz w:val="21"/>
                <w:szCs w:val="24"/>
              </w:rPr>
              <w:t>举办地点</w:t>
            </w:r>
          </w:p>
        </w:tc>
        <w:tc>
          <w:tcPr>
            <w:tcW w:w="1964" w:type="pct"/>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Calibri" w:hAnsi="Calibri" w:eastAsia="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663" w:type="pct"/>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20</w:t>
            </w:r>
            <w:r>
              <w:rPr>
                <w:rFonts w:hint="eastAsia" w:ascii="Calibri" w:hAnsi="Calibri" w:eastAsia="宋体"/>
                <w:sz w:val="21"/>
                <w:szCs w:val="24"/>
              </w:rPr>
              <w:t>年展览面积</w:t>
            </w:r>
          </w:p>
        </w:tc>
        <w:tc>
          <w:tcPr>
            <w:tcW w:w="1005" w:type="pct"/>
            <w:gridSpan w:val="2"/>
            <w:tcBorders>
              <w:top w:val="single" w:color="auto" w:sz="4" w:space="0"/>
              <w:left w:val="single" w:color="auto" w:sz="4" w:space="0"/>
              <w:right w:val="single" w:color="auto" w:sz="4" w:space="0"/>
            </w:tcBorders>
            <w:noWrap w:val="0"/>
            <w:vAlign w:val="center"/>
          </w:tcPr>
          <w:p>
            <w:pPr>
              <w:jc w:val="both"/>
              <w:rPr>
                <w:rFonts w:ascii="Calibri" w:hAnsi="Calibri" w:eastAsia="宋体"/>
                <w:sz w:val="21"/>
                <w:szCs w:val="24"/>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c>
          <w:tcPr>
            <w:tcW w:w="607" w:type="pct"/>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21</w:t>
            </w:r>
            <w:r>
              <w:rPr>
                <w:rFonts w:hint="eastAsia" w:ascii="Calibri" w:hAnsi="Calibri" w:eastAsia="宋体"/>
                <w:sz w:val="21"/>
                <w:szCs w:val="24"/>
              </w:rPr>
              <w:t>年</w:t>
            </w:r>
          </w:p>
          <w:p>
            <w:pPr>
              <w:jc w:val="center"/>
              <w:rPr>
                <w:rFonts w:hint="eastAsia" w:ascii="Calibri" w:hAnsi="Calibri" w:eastAsia="宋体"/>
                <w:sz w:val="21"/>
                <w:szCs w:val="24"/>
              </w:rPr>
            </w:pPr>
            <w:r>
              <w:rPr>
                <w:rFonts w:hint="eastAsia" w:ascii="Calibri" w:hAnsi="Calibri" w:eastAsia="宋体"/>
                <w:sz w:val="21"/>
                <w:szCs w:val="24"/>
              </w:rPr>
              <w:t>展览面积</w:t>
            </w:r>
          </w:p>
        </w:tc>
        <w:tc>
          <w:tcPr>
            <w:tcW w:w="1043" w:type="pct"/>
            <w:gridSpan w:val="3"/>
            <w:tcBorders>
              <w:top w:val="single" w:color="auto" w:sz="4" w:space="0"/>
              <w:left w:val="single" w:color="auto" w:sz="4" w:space="0"/>
              <w:right w:val="single" w:color="auto" w:sz="4" w:space="0"/>
            </w:tcBorders>
            <w:noWrap w:val="0"/>
            <w:vAlign w:val="center"/>
          </w:tcPr>
          <w:p>
            <w:pPr>
              <w:jc w:val="both"/>
              <w:rPr>
                <w:rFonts w:hint="eastAsia" w:ascii="Calibri" w:hAnsi="Calibri" w:eastAsia="宋体"/>
                <w:sz w:val="21"/>
                <w:szCs w:val="24"/>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c>
          <w:tcPr>
            <w:tcW w:w="589" w:type="pct"/>
            <w:gridSpan w:val="2"/>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rPr>
            </w:pPr>
            <w:r>
              <w:rPr>
                <w:rFonts w:hint="eastAsia" w:ascii="Calibri" w:hAnsi="Calibri" w:eastAsia="宋体"/>
                <w:sz w:val="21"/>
                <w:szCs w:val="24"/>
              </w:rPr>
              <w:t>20</w:t>
            </w:r>
            <w:r>
              <w:rPr>
                <w:rFonts w:hint="eastAsia" w:ascii="Calibri" w:hAnsi="Calibri" w:eastAsia="宋体"/>
                <w:sz w:val="21"/>
                <w:szCs w:val="24"/>
                <w:lang w:val="en-US" w:eastAsia="zh-CN"/>
              </w:rPr>
              <w:t>22</w:t>
            </w:r>
            <w:r>
              <w:rPr>
                <w:rFonts w:hint="eastAsia" w:ascii="Calibri" w:hAnsi="Calibri" w:eastAsia="宋体"/>
                <w:sz w:val="21"/>
                <w:szCs w:val="24"/>
              </w:rPr>
              <w:t>年</w:t>
            </w:r>
          </w:p>
          <w:p>
            <w:pPr>
              <w:jc w:val="center"/>
              <w:rPr>
                <w:rFonts w:hint="eastAsia" w:ascii="Calibri" w:hAnsi="Calibri" w:eastAsia="宋体"/>
                <w:sz w:val="21"/>
                <w:szCs w:val="24"/>
                <w:u w:val="single"/>
              </w:rPr>
            </w:pPr>
            <w:r>
              <w:rPr>
                <w:rFonts w:hint="eastAsia" w:ascii="Calibri" w:hAnsi="Calibri" w:eastAsia="宋体"/>
                <w:sz w:val="21"/>
                <w:szCs w:val="24"/>
              </w:rPr>
              <w:t>展览面积</w:t>
            </w:r>
          </w:p>
        </w:tc>
        <w:tc>
          <w:tcPr>
            <w:tcW w:w="1090" w:type="pct"/>
            <w:gridSpan w:val="2"/>
            <w:tcBorders>
              <w:top w:val="single" w:color="auto" w:sz="4" w:space="0"/>
              <w:left w:val="single" w:color="auto" w:sz="4" w:space="0"/>
              <w:right w:val="single" w:color="auto" w:sz="4" w:space="0"/>
            </w:tcBorders>
            <w:noWrap w:val="0"/>
            <w:vAlign w:val="center"/>
          </w:tcPr>
          <w:p>
            <w:pPr>
              <w:jc w:val="both"/>
              <w:rPr>
                <w:rFonts w:hint="eastAsia" w:ascii="Calibri" w:hAnsi="Calibri" w:eastAsia="宋体"/>
                <w:sz w:val="21"/>
                <w:szCs w:val="24"/>
                <w:u w:val="single"/>
              </w:rPr>
            </w:pPr>
            <w:r>
              <w:rPr>
                <w:rFonts w:hint="eastAsia" w:ascii="Calibri" w:hAnsi="Calibri" w:eastAsia="宋体"/>
                <w:sz w:val="21"/>
                <w:szCs w:val="24"/>
                <w:u w:val="single"/>
              </w:rPr>
              <w:t xml:space="preserve">        </w:t>
            </w:r>
            <w:r>
              <w:rPr>
                <w:rFonts w:hint="eastAsia" w:ascii="Calibri" w:hAnsi="Calibri" w:eastAsia="宋体"/>
                <w:sz w:val="21"/>
                <w:szCs w:val="24"/>
                <w:u w:val="single"/>
                <w:lang w:val="en-US" w:eastAsia="zh-CN"/>
              </w:rPr>
              <w:t xml:space="preserve">   </w:t>
            </w:r>
            <w:r>
              <w:rPr>
                <w:rFonts w:hint="eastAsia" w:ascii="Calibri" w:hAnsi="Calibri" w:eastAsia="宋体"/>
                <w:sz w:val="21"/>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63" w:type="pct"/>
            <w:vMerge w:val="restart"/>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申报项目</w:t>
            </w:r>
          </w:p>
          <w:p>
            <w:pPr>
              <w:jc w:val="center"/>
              <w:rPr>
                <w:rFonts w:hint="eastAsia" w:ascii="Calibri" w:hAnsi="Calibri" w:eastAsia="宋体"/>
                <w:sz w:val="21"/>
                <w:szCs w:val="24"/>
                <w:lang w:val="en-US" w:eastAsia="zh-CN"/>
              </w:rPr>
            </w:pPr>
            <w:r>
              <w:rPr>
                <w:rFonts w:hint="eastAsia" w:ascii="Calibri" w:hAnsi="Calibri" w:eastAsia="宋体"/>
                <w:sz w:val="21"/>
                <w:szCs w:val="24"/>
                <w:lang w:val="en-US" w:eastAsia="zh-CN"/>
              </w:rPr>
              <w:t>类别</w:t>
            </w:r>
          </w:p>
          <w:p>
            <w:pPr>
              <w:jc w:val="center"/>
              <w:rPr>
                <w:rFonts w:hint="default" w:ascii="Calibri" w:hAnsi="Calibri" w:eastAsia="宋体"/>
                <w:sz w:val="21"/>
                <w:szCs w:val="24"/>
                <w:lang w:val="en-US" w:eastAsia="zh-CN"/>
              </w:rPr>
            </w:pPr>
            <w:r>
              <w:rPr>
                <w:rFonts w:hint="eastAsia" w:ascii="Calibri" w:hAnsi="Calibri" w:eastAsia="宋体"/>
                <w:sz w:val="21"/>
                <w:szCs w:val="24"/>
                <w:lang w:val="en-US" w:eastAsia="zh-CN"/>
              </w:rPr>
              <w:t>（请打√）</w:t>
            </w:r>
          </w:p>
        </w:tc>
        <w:tc>
          <w:tcPr>
            <w:tcW w:w="2903" w:type="pct"/>
            <w:gridSpan w:val="7"/>
            <w:tcBorders>
              <w:top w:val="single" w:color="auto" w:sz="4" w:space="0"/>
              <w:left w:val="single" w:color="auto" w:sz="4" w:space="0"/>
              <w:right w:val="single" w:color="auto" w:sz="4" w:space="0"/>
            </w:tcBorders>
            <w:noWrap w:val="0"/>
            <w:vAlign w:val="center"/>
          </w:tcPr>
          <w:p>
            <w:pPr>
              <w:jc w:val="center"/>
              <w:rPr>
                <w:rFonts w:hint="default" w:ascii="Calibri" w:hAnsi="Calibri" w:eastAsia="宋体"/>
                <w:sz w:val="21"/>
                <w:szCs w:val="24"/>
                <w:u w:val="none"/>
                <w:lang w:val="en-US" w:eastAsia="zh-CN"/>
              </w:rPr>
            </w:pPr>
            <w:r>
              <w:rPr>
                <w:rFonts w:hint="eastAsia" w:ascii="Calibri" w:hAnsi="Calibri" w:eastAsia="宋体"/>
                <w:sz w:val="21"/>
                <w:szCs w:val="24"/>
                <w:u w:val="none"/>
                <w:lang w:val="en-US" w:eastAsia="zh-CN"/>
              </w:rPr>
              <w:t>广东会展项目百强</w:t>
            </w:r>
          </w:p>
        </w:tc>
        <w:tc>
          <w:tcPr>
            <w:tcW w:w="1432" w:type="pct"/>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47" w:afterLines="25"/>
              <w:jc w:val="center"/>
              <w:textAlignment w:val="auto"/>
              <w:rPr>
                <w:rFonts w:hint="eastAsia" w:ascii="Calibri" w:hAnsi="Calibri" w:eastAsia="宋体"/>
                <w:sz w:val="21"/>
                <w:szCs w:val="24"/>
                <w:u w:val="none"/>
                <w:lang w:val="en-US" w:eastAsia="zh-CN"/>
              </w:rPr>
            </w:pPr>
            <w:r>
              <w:rPr>
                <w:rFonts w:hint="eastAsia" w:ascii="Calibri" w:hAnsi="Calibri" w:eastAsia="宋体"/>
                <w:sz w:val="21"/>
                <w:szCs w:val="24"/>
                <w:u w:val="none"/>
                <w:lang w:val="en-US" w:eastAsia="zh-CN"/>
              </w:rPr>
              <w:t>符合广州市会展发展需要的会展项目</w:t>
            </w:r>
          </w:p>
          <w:p>
            <w:pPr>
              <w:jc w:val="center"/>
              <w:rPr>
                <w:rFonts w:hint="eastAsia"/>
                <w:lang w:val="en-US" w:eastAsia="zh-CN"/>
              </w:rPr>
            </w:pPr>
            <w:r>
              <w:rPr>
                <w:rFonts w:hint="eastAsia" w:ascii="Calibri" w:hAnsi="Calibri" w:eastAsia="宋体"/>
                <w:sz w:val="21"/>
                <w:szCs w:val="24"/>
                <w:u w:val="no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663" w:type="pct"/>
            <w:vMerge w:val="continue"/>
            <w:tcBorders>
              <w:left w:val="single" w:color="auto" w:sz="4" w:space="0"/>
              <w:right w:val="single" w:color="auto" w:sz="4" w:space="0"/>
            </w:tcBorders>
            <w:noWrap w:val="0"/>
            <w:vAlign w:val="center"/>
          </w:tcPr>
          <w:p>
            <w:pPr>
              <w:jc w:val="center"/>
              <w:rPr>
                <w:rFonts w:hint="eastAsia" w:ascii="Calibri" w:hAnsi="Calibri" w:eastAsia="宋体"/>
                <w:sz w:val="21"/>
                <w:szCs w:val="24"/>
                <w:lang w:val="en-US" w:eastAsia="zh-CN"/>
              </w:rPr>
            </w:pPr>
          </w:p>
        </w:tc>
        <w:tc>
          <w:tcPr>
            <w:tcW w:w="1005" w:type="pct"/>
            <w:gridSpan w:val="2"/>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u w:val="none"/>
                <w:lang w:val="en-US" w:eastAsia="zh-CN"/>
              </w:rPr>
            </w:pPr>
            <w:r>
              <w:rPr>
                <w:rFonts w:hint="eastAsia" w:ascii="Calibri" w:hAnsi="Calibri" w:eastAsia="宋体"/>
                <w:sz w:val="21"/>
                <w:szCs w:val="24"/>
                <w:u w:val="none"/>
                <w:lang w:val="en-US" w:eastAsia="zh-CN"/>
              </w:rPr>
              <w:t>品牌类（  ）</w:t>
            </w:r>
          </w:p>
        </w:tc>
        <w:tc>
          <w:tcPr>
            <w:tcW w:w="937" w:type="pct"/>
            <w:gridSpan w:val="2"/>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u w:val="none"/>
                <w:lang w:val="en-US" w:eastAsia="zh-CN"/>
              </w:rPr>
            </w:pPr>
            <w:r>
              <w:rPr>
                <w:rFonts w:hint="eastAsia" w:ascii="Calibri" w:hAnsi="Calibri" w:eastAsia="宋体"/>
                <w:sz w:val="21"/>
                <w:szCs w:val="24"/>
                <w:u w:val="none"/>
                <w:lang w:val="en-US" w:eastAsia="zh-CN"/>
              </w:rPr>
              <w:t>创新类（  ）</w:t>
            </w:r>
          </w:p>
        </w:tc>
        <w:tc>
          <w:tcPr>
            <w:tcW w:w="961" w:type="pct"/>
            <w:gridSpan w:val="3"/>
            <w:tcBorders>
              <w:top w:val="single" w:color="auto" w:sz="4" w:space="0"/>
              <w:left w:val="single" w:color="auto" w:sz="4" w:space="0"/>
              <w:right w:val="single" w:color="auto" w:sz="4" w:space="0"/>
            </w:tcBorders>
            <w:noWrap w:val="0"/>
            <w:vAlign w:val="center"/>
          </w:tcPr>
          <w:p>
            <w:pPr>
              <w:jc w:val="center"/>
              <w:rPr>
                <w:rFonts w:hint="eastAsia" w:ascii="Calibri" w:hAnsi="Calibri" w:eastAsia="宋体"/>
                <w:sz w:val="21"/>
                <w:szCs w:val="24"/>
                <w:u w:val="none"/>
                <w:lang w:val="en-US" w:eastAsia="zh-CN"/>
              </w:rPr>
            </w:pPr>
            <w:r>
              <w:rPr>
                <w:rFonts w:hint="eastAsia" w:ascii="Calibri" w:hAnsi="Calibri" w:eastAsia="宋体"/>
                <w:sz w:val="21"/>
                <w:szCs w:val="24"/>
                <w:u w:val="none"/>
                <w:lang w:val="en-US" w:eastAsia="zh-CN"/>
              </w:rPr>
              <w:t>成长类（  ）</w:t>
            </w:r>
          </w:p>
        </w:tc>
        <w:tc>
          <w:tcPr>
            <w:tcW w:w="1432" w:type="pct"/>
            <w:gridSpan w:val="3"/>
            <w:vMerge w:val="continue"/>
            <w:tcBorders>
              <w:left w:val="single" w:color="auto" w:sz="4" w:space="0"/>
              <w:right w:val="single" w:color="auto" w:sz="4" w:space="0"/>
            </w:tcBorders>
            <w:noWrap w:val="0"/>
            <w:vAlign w:val="center"/>
          </w:tcPr>
          <w:p>
            <w:pPr>
              <w:jc w:val="center"/>
              <w:rPr>
                <w:rFonts w:hint="eastAsia" w:ascii="Calibri" w:hAnsi="Calibri" w:eastAsia="宋体"/>
                <w:sz w:val="21"/>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trPr>
        <w:tc>
          <w:tcPr>
            <w:tcW w:w="68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eastAsia="宋体"/>
                <w:sz w:val="21"/>
                <w:szCs w:val="24"/>
                <w:lang w:eastAsia="zh-CN"/>
              </w:rPr>
            </w:pPr>
            <w:r>
              <w:rPr>
                <w:rFonts w:hint="eastAsia" w:ascii="Calibri" w:hAnsi="Calibri" w:eastAsia="宋体"/>
                <w:sz w:val="21"/>
                <w:szCs w:val="24"/>
                <w:lang w:eastAsia="zh-CN"/>
              </w:rPr>
              <w:t>会展项目</w:t>
            </w:r>
          </w:p>
          <w:p>
            <w:pPr>
              <w:jc w:val="center"/>
              <w:rPr>
                <w:rFonts w:hint="eastAsia" w:eastAsia="宋体"/>
                <w:color w:val="808080"/>
                <w:sz w:val="21"/>
                <w:szCs w:val="24"/>
                <w:lang w:eastAsia="zh-CN"/>
              </w:rPr>
            </w:pPr>
            <w:r>
              <w:rPr>
                <w:rFonts w:hint="eastAsia" w:ascii="Calibri" w:hAnsi="Calibri" w:eastAsia="宋体"/>
                <w:sz w:val="21"/>
                <w:szCs w:val="24"/>
                <w:lang w:eastAsia="zh-CN"/>
              </w:rPr>
              <w:t>介绍</w:t>
            </w:r>
          </w:p>
        </w:tc>
        <w:tc>
          <w:tcPr>
            <w:tcW w:w="4315" w:type="pct"/>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color w:val="80808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5"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firstLine="404" w:firstLineChars="200"/>
              <w:jc w:val="left"/>
              <w:textAlignment w:val="auto"/>
              <w:rPr>
                <w:rFonts w:hint="eastAsia" w:eastAsia="宋体"/>
                <w:sz w:val="21"/>
                <w:szCs w:val="24"/>
                <w:lang w:val="en-US" w:eastAsia="zh-CN"/>
              </w:rPr>
            </w:pPr>
            <w:r>
              <w:rPr>
                <w:rFonts w:hint="eastAsia" w:eastAsia="宋体"/>
                <w:sz w:val="21"/>
                <w:szCs w:val="24"/>
                <w:lang w:val="en-US" w:eastAsia="zh-CN"/>
              </w:rPr>
              <w:t>本单位保证，以上填写内容真实无误，若有失实，由本单位承担一切责任。</w:t>
            </w: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p>
          <w:p>
            <w:pPr>
              <w:keepNext w:val="0"/>
              <w:keepLines w:val="0"/>
              <w:pageBreakBefore w:val="0"/>
              <w:widowControl w:val="0"/>
              <w:kinsoku/>
              <w:wordWrap/>
              <w:overflowPunct/>
              <w:topLinePunct w:val="0"/>
              <w:autoSpaceDE/>
              <w:autoSpaceDN/>
              <w:bidi w:val="0"/>
              <w:adjustRightInd/>
              <w:snapToGrid/>
              <w:spacing w:line="0" w:lineRule="atLeast"/>
              <w:jc w:val="right"/>
              <w:textAlignment w:val="auto"/>
              <w:rPr>
                <w:rFonts w:eastAsia="宋体"/>
                <w:sz w:val="21"/>
                <w:szCs w:val="24"/>
              </w:rPr>
            </w:pPr>
            <w:r>
              <w:rPr>
                <w:rFonts w:eastAsia="宋体"/>
                <w:sz w:val="21"/>
                <w:szCs w:val="24"/>
              </w:rPr>
              <w:t xml:space="preserve">法人代表（签字）： </w:t>
            </w:r>
            <w:r>
              <w:rPr>
                <w:rFonts w:ascii="Times New Roman" w:hAnsi="Times New Roman" w:eastAsia="宋体" w:cs="Times New Roman"/>
                <w:color w:val="808080"/>
                <w:sz w:val="21"/>
                <w:szCs w:val="24"/>
              </w:rPr>
              <w:t>（须亲笔签名） </w:t>
            </w:r>
            <w:r>
              <w:rPr>
                <w:rFonts w:eastAsia="宋体"/>
                <w:sz w:val="21"/>
                <w:szCs w:val="24"/>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eastAsia="宋体"/>
                <w:sz w:val="21"/>
                <w:szCs w:val="24"/>
              </w:rPr>
            </w:pPr>
            <w:r>
              <w:rPr>
                <w:rFonts w:eastAsia="宋体"/>
                <w:sz w:val="21"/>
                <w:szCs w:val="24"/>
              </w:rPr>
              <w:t xml:space="preserve">                                                              年  月  日</w:t>
            </w:r>
          </w:p>
        </w:tc>
      </w:tr>
    </w:tbl>
    <w:p>
      <w:pPr>
        <w:spacing w:line="560" w:lineRule="exact"/>
        <w:rPr>
          <w:rFonts w:eastAsia="宋体"/>
          <w:sz w:val="21"/>
        </w:rPr>
      </w:pPr>
      <w:r>
        <w:rPr>
          <w:rFonts w:eastAsia="宋体"/>
          <w:sz w:val="21"/>
        </w:rPr>
        <w:t>注：括弧内浅色字体为填写提示，正式填报时请删除，并将字体颜色调整为黑色。</w:t>
      </w:r>
    </w:p>
    <w:p>
      <w:pPr>
        <w:spacing w:line="560" w:lineRule="exact"/>
        <w:rPr>
          <w:rFonts w:hint="eastAsia" w:eastAsia="黑体"/>
        </w:rPr>
      </w:pPr>
    </w:p>
    <w:p>
      <w:pPr>
        <w:rPr>
          <w:rFonts w:hint="eastAsia" w:eastAsia="黑体"/>
        </w:rPr>
      </w:pPr>
      <w:r>
        <w:rPr>
          <w:rFonts w:hint="eastAsia" w:eastAsia="黑体"/>
        </w:rPr>
        <w:br w:type="page"/>
      </w:r>
    </w:p>
    <w:p>
      <w:pPr>
        <w:spacing w:line="560" w:lineRule="exact"/>
        <w:rPr>
          <w:rFonts w:hint="eastAsia" w:eastAsia="黑体"/>
          <w:lang w:eastAsia="zh-CN"/>
        </w:rPr>
      </w:pPr>
      <w:r>
        <w:rPr>
          <w:rFonts w:hint="eastAsia" w:eastAsia="黑体"/>
        </w:rPr>
        <w:t>附件</w:t>
      </w:r>
      <w:r>
        <w:rPr>
          <w:rFonts w:hint="eastAsia" w:eastAsia="黑体"/>
          <w:lang w:val="en-US" w:eastAsia="zh-CN"/>
        </w:rPr>
        <w:t>3</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承 诺 书</w:t>
      </w:r>
    </w:p>
    <w:p>
      <w:pPr>
        <w:pStyle w:val="16"/>
        <w:widowControl/>
        <w:spacing w:line="540" w:lineRule="exact"/>
        <w:jc w:val="center"/>
        <w:rPr>
          <w:rFonts w:hint="eastAsia" w:ascii="楷体_GB2312" w:eastAsia="楷体_GB2312"/>
          <w:sz w:val="32"/>
          <w:szCs w:val="32"/>
        </w:rPr>
      </w:pPr>
      <w:r>
        <w:rPr>
          <w:rFonts w:hint="eastAsia" w:ascii="楷体_GB2312" w:eastAsia="楷体_GB2312"/>
          <w:sz w:val="32"/>
          <w:szCs w:val="32"/>
        </w:rPr>
        <w:t>（模板）</w:t>
      </w:r>
    </w:p>
    <w:p>
      <w:pPr>
        <w:pStyle w:val="16"/>
        <w:widowControl/>
        <w:spacing w:line="540" w:lineRule="exact"/>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市商务局：</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我公司</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u w:val="none"/>
          <w:lang w:val="en-US" w:eastAsia="zh-CN" w:bidi="ar-SA"/>
        </w:rPr>
        <w:t>（名称）</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u w:val="none"/>
          <w:lang w:val="en-US" w:eastAsia="zh-CN" w:bidi="ar-SA"/>
        </w:rPr>
        <w:t>（统一社会信用代码：</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u w:val="none"/>
          <w:lang w:val="en-US" w:eastAsia="zh-CN" w:bidi="ar-SA"/>
        </w:rPr>
        <w:t>）</w:t>
      </w:r>
      <w:r>
        <w:rPr>
          <w:rFonts w:hint="eastAsia" w:ascii="Times New Roman" w:hAnsi="Times New Roman" w:eastAsia="仿宋_GB2312" w:cs="CESI仿宋-GB2312"/>
          <w:kern w:val="2"/>
          <w:sz w:val="32"/>
          <w:szCs w:val="32"/>
          <w:lang w:val="en-US" w:eastAsia="zh-CN" w:bidi="ar-SA"/>
        </w:rPr>
        <w:t>，于</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年</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月</w:t>
      </w:r>
      <w:r>
        <w:rPr>
          <w:rFonts w:hint="eastAsia" w:ascii="Times New Roman" w:hAnsi="Times New Roman" w:eastAsia="仿宋_GB2312" w:cs="CESI仿宋-GB2312"/>
          <w:kern w:val="2"/>
          <w:sz w:val="32"/>
          <w:szCs w:val="32"/>
          <w:u w:val="single"/>
          <w:lang w:val="en-US" w:eastAsia="zh-CN" w:bidi="ar-SA"/>
        </w:rPr>
        <w:t xml:space="preserve">  </w:t>
      </w:r>
      <w:r>
        <w:rPr>
          <w:rFonts w:hint="eastAsia" w:ascii="Times New Roman" w:hAnsi="Times New Roman" w:eastAsia="仿宋_GB2312" w:cs="CESI仿宋-GB2312"/>
          <w:kern w:val="2"/>
          <w:sz w:val="32"/>
          <w:szCs w:val="32"/>
          <w:lang w:val="en-US" w:eastAsia="zh-CN" w:bidi="ar-SA"/>
        </w:rPr>
        <w:t>日申报2023年省级促进经济高质量发展专项资金（重点展会和展会配套体系）项目，现郑重承诺并保证以下四个事项：</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一、我司依法注册，具有独立法人资格，并合法经营；</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二、我司提交的所有资料是准确、真实、完整和有效的，所有资料复</w:t>
      </w:r>
      <w:bookmarkStart w:id="0" w:name="_GoBack"/>
      <w:bookmarkEnd w:id="0"/>
      <w:r>
        <w:rPr>
          <w:rFonts w:hint="eastAsia" w:ascii="Times New Roman" w:hAnsi="Times New Roman" w:eastAsia="仿宋_GB2312" w:cs="CESI仿宋-GB2312"/>
          <w:kern w:val="2"/>
          <w:sz w:val="32"/>
          <w:szCs w:val="32"/>
          <w:lang w:val="en-US" w:eastAsia="zh-CN" w:bidi="ar-SA"/>
        </w:rPr>
        <w:t>印件均与原件一致。如隐瞒有关情况或提供任何虚假材料，我司愿意承担一切法律后果，并同意有关部门记录入相关的企业征信体系中；</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三、</w:t>
      </w:r>
      <w:r>
        <w:rPr>
          <w:rFonts w:hint="default" w:ascii="Times New Roman" w:hAnsi="Times New Roman" w:eastAsia="仿宋_GB2312" w:cs="Times New Roman"/>
          <w:sz w:val="32"/>
          <w:szCs w:val="32"/>
          <w:lang w:val="en-US" w:eastAsia="zh-CN"/>
        </w:rPr>
        <w:t>所申报的项目没有获得其他省级2023年促进经济高质量发展专项资金扶持。</w:t>
      </w:r>
      <w:r>
        <w:rPr>
          <w:rFonts w:hint="eastAsia" w:ascii="Times New Roman" w:hAnsi="Times New Roman" w:eastAsia="仿宋_GB2312" w:cs="CESI仿宋-GB2312"/>
          <w:kern w:val="2"/>
          <w:sz w:val="32"/>
          <w:szCs w:val="32"/>
          <w:lang w:val="en-US" w:eastAsia="zh-CN" w:bidi="ar-SA"/>
        </w:rPr>
        <w:t>如获本资金支持，资金按照获支持的规定用途使用；</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四、我司将严格执行国家有关财经政策和财务制度，按照有关会计制度进行账务处理，自觉接受省市有关部门对资金使用情况的监督，积极配合省市有关部门或由其委托的第三方机构对资金使用情况开展的绩效评价、审计检查及相关延伸检查。</w:t>
      </w:r>
    </w:p>
    <w:p>
      <w:pPr>
        <w:pStyle w:val="16"/>
        <w:spacing w:line="540" w:lineRule="exact"/>
        <w:ind w:firstLine="624" w:firstLineChars="200"/>
        <w:rPr>
          <w:rFonts w:hint="eastAsia" w:ascii="Times New Roman" w:hAnsi="Times New Roman" w:eastAsia="仿宋_GB2312" w:cs="CESI仿宋-GB2312"/>
          <w:kern w:val="2"/>
          <w:sz w:val="32"/>
          <w:szCs w:val="32"/>
          <w:lang w:val="en-US" w:eastAsia="zh-CN" w:bidi="ar-SA"/>
        </w:rPr>
      </w:pPr>
    </w:p>
    <w:p>
      <w:pPr>
        <w:pStyle w:val="16"/>
        <w:spacing w:line="540" w:lineRule="exact"/>
        <w:ind w:firstLine="624" w:firstLineChars="200"/>
        <w:jc w:val="right"/>
        <w:rPr>
          <w:rFonts w:hint="eastAsia" w:ascii="Times New Roman" w:hAnsi="Times New Roman" w:eastAsia="仿宋_GB2312" w:cs="CESI仿宋-GB2312"/>
          <w:kern w:val="2"/>
          <w:sz w:val="32"/>
          <w:szCs w:val="32"/>
          <w:lang w:val="en-US" w:eastAsia="zh-CN" w:bidi="ar-SA"/>
        </w:rPr>
      </w:pPr>
      <w:r>
        <w:rPr>
          <w:rFonts w:hint="eastAsia" w:ascii="Times New Roman" w:hAnsi="Times New Roman" w:eastAsia="仿宋_GB2312" w:cs="CESI仿宋-GB2312"/>
          <w:kern w:val="2"/>
          <w:sz w:val="32"/>
          <w:szCs w:val="32"/>
          <w:lang w:val="en-US" w:eastAsia="zh-CN" w:bidi="ar-SA"/>
        </w:rPr>
        <w:t xml:space="preserve">     单位法人代表（签名加盖公章）</w:t>
      </w:r>
    </w:p>
    <w:p>
      <w:pPr>
        <w:pStyle w:val="16"/>
        <w:spacing w:line="540" w:lineRule="exact"/>
        <w:ind w:firstLine="624" w:firstLineChars="200"/>
        <w:jc w:val="right"/>
        <w:rPr>
          <w:rFonts w:hint="eastAsia" w:ascii="Times New Roman" w:hAnsi="Times New Roman" w:eastAsia="仿宋_GB2312"/>
          <w:sz w:val="28"/>
          <w:szCs w:val="28"/>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CESI仿宋-GB2312"/>
          <w:kern w:val="2"/>
          <w:sz w:val="32"/>
          <w:szCs w:val="32"/>
          <w:lang w:val="en-US" w:eastAsia="zh-CN" w:bidi="ar-SA"/>
        </w:rPr>
        <w:t xml:space="preserve">     年  月   日  </w:t>
      </w:r>
      <w:r>
        <w:rPr>
          <w:rFonts w:ascii="Times New Roman" w:hAnsi="Times New Roman" w:eastAsia="仿宋_GB2312"/>
        </w:rPr>
        <mc:AlternateContent>
          <mc:Choice Requires="wps">
            <w:drawing>
              <wp:anchor distT="0" distB="0" distL="114300" distR="114300" simplePos="0" relativeHeight="251659264" behindDoc="0" locked="0" layoutInCell="1" allowOverlap="1">
                <wp:simplePos x="0" y="0"/>
                <wp:positionH relativeFrom="column">
                  <wp:posOffset>7950200</wp:posOffset>
                </wp:positionH>
                <wp:positionV relativeFrom="paragraph">
                  <wp:posOffset>-431800</wp:posOffset>
                </wp:positionV>
                <wp:extent cx="550545" cy="1108075"/>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550545" cy="1108075"/>
                        </a:xfrm>
                        <a:prstGeom prst="rect">
                          <a:avLst/>
                        </a:prstGeom>
                        <a:noFill/>
                        <a:ln>
                          <a:noFill/>
                        </a:ln>
                      </wps:spPr>
                      <wps:txbx>
                        <w:txbxContent>
                          <w:p>
                            <w:pPr>
                              <w:rPr>
                                <w:rFonts w:ascii="黑体" w:hAnsi="黑体" w:eastAsia="黑体"/>
                              </w:rPr>
                            </w:pPr>
                            <w:r>
                              <w:rPr>
                                <w:rFonts w:hint="eastAsia" w:ascii="黑体" w:hAnsi="黑体" w:eastAsia="黑体"/>
                              </w:rPr>
                              <w:t>附件5</w:t>
                            </w:r>
                          </w:p>
                        </w:txbxContent>
                      </wps:txbx>
                      <wps:bodyPr vert="vert" wrap="square" upright="true">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26pt;margin-top:-34pt;height:87.25pt;width:43.35pt;z-index:251659264;mso-width-relative:margin;mso-height-relative:margin;mso-width-percent:400;mso-height-percent:200;" filled="f" stroked="f" coordsize="21600,21600" o:gfxdata="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apZ1fNsAAAANAQAADwAAAAAAAAABACAAAAA4AAAAZHJzL2Rv&#10;d25yZXYueG1sUEsBAhQAFAAAAAgAh07iQDCWoNqvAQAAOgMAAA4AAAAAAAAAAQAgAAAAQAEAAGRy&#10;cy9lMm9Eb2MueG1sUEsFBgAAAAAGAAYAWQEAAGEFAAAAAA==&#10;">
                <v:fill on="f" focussize="0,0"/>
                <v:stroke on="f"/>
                <v:imagedata o:title=""/>
                <o:lock v:ext="edit" aspectratio="f"/>
                <v:textbox style="layout-flow:vertical;mso-fit-shape-to-text:t;">
                  <w:txbxContent>
                    <w:p>
                      <w:pPr>
                        <w:rPr>
                          <w:rFonts w:ascii="黑体" w:hAnsi="黑体" w:eastAsia="黑体"/>
                        </w:rPr>
                      </w:pPr>
                      <w:r>
                        <w:rPr>
                          <w:rFonts w:hint="eastAsia" w:ascii="黑体" w:hAnsi="黑体" w:eastAsia="黑体"/>
                        </w:rPr>
                        <w:t>附件5</w:t>
                      </w:r>
                    </w:p>
                  </w:txbxContent>
                </v:textbox>
              </v:shape>
            </w:pict>
          </mc:Fallback>
        </mc:AlternateContent>
      </w:r>
    </w:p>
    <w:sectPr>
      <w:footerReference r:id="rId3" w:type="default"/>
      <w:footerReference r:id="rId4" w:type="even"/>
      <w:type w:val="continuous"/>
      <w:pgSz w:w="11906" w:h="16838"/>
      <w:pgMar w:top="2098" w:right="1474" w:bottom="1985" w:left="1588" w:header="851" w:footer="1588" w:gutter="113"/>
      <w:cols w:space="720" w:num="1"/>
      <w:titlePg/>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鼎简书宋">
    <w:altName w:val="方正书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3</w:t>
    </w:r>
    <w:r>
      <w:rPr>
        <w:kern w:val="0"/>
        <w:sz w:val="28"/>
      </w:rPr>
      <w:fldChar w:fldCharType="end"/>
    </w:r>
    <w:r>
      <w:rPr>
        <w:kern w:val="0"/>
        <w:sz w:val="28"/>
      </w:rPr>
      <w:t xml:space="preserve"> </w:t>
    </w:r>
    <w:r>
      <w:rPr>
        <w:rFonts w:hint="eastAsia"/>
        <w:kern w:val="0"/>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sz w:val="28"/>
      </w:rPr>
    </w:pPr>
    <w:r>
      <w:rPr>
        <w:rFonts w:hint="eastAsia"/>
        <w:kern w:val="0"/>
        <w:sz w:val="28"/>
      </w:rPr>
      <w:t xml:space="preserve">  —</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Fonts w:hint="eastAsia"/>
        <w:kern w:val="0"/>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5"/>
  <w:hyphenationZone w:val="360"/>
  <w:evenAndOddHeaders w:val="true"/>
  <w:drawingGridHorizontalSpacing w:val="156"/>
  <w:drawingGridVerticalSpacing w:val="57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NjMwM2YwMWM4NTJhY2ExNWY3MzAyZTI4ODRjMzcifQ=="/>
  </w:docVars>
  <w:rsids>
    <w:rsidRoot w:val="00D00CA8"/>
    <w:rsid w:val="00014D6A"/>
    <w:rsid w:val="0003539C"/>
    <w:rsid w:val="000644A4"/>
    <w:rsid w:val="00087FA0"/>
    <w:rsid w:val="0012291A"/>
    <w:rsid w:val="001C76CA"/>
    <w:rsid w:val="002153DD"/>
    <w:rsid w:val="00257469"/>
    <w:rsid w:val="0026294A"/>
    <w:rsid w:val="00273947"/>
    <w:rsid w:val="002F4FC0"/>
    <w:rsid w:val="0034562C"/>
    <w:rsid w:val="00396333"/>
    <w:rsid w:val="003B5639"/>
    <w:rsid w:val="003D4856"/>
    <w:rsid w:val="003E3877"/>
    <w:rsid w:val="00452300"/>
    <w:rsid w:val="00542204"/>
    <w:rsid w:val="005B0957"/>
    <w:rsid w:val="005B5260"/>
    <w:rsid w:val="00605021"/>
    <w:rsid w:val="00641025"/>
    <w:rsid w:val="00643248"/>
    <w:rsid w:val="006F205D"/>
    <w:rsid w:val="0073106B"/>
    <w:rsid w:val="00752099"/>
    <w:rsid w:val="007926E9"/>
    <w:rsid w:val="008068D1"/>
    <w:rsid w:val="008542BB"/>
    <w:rsid w:val="00896DB2"/>
    <w:rsid w:val="008D0230"/>
    <w:rsid w:val="0093361B"/>
    <w:rsid w:val="00994CD5"/>
    <w:rsid w:val="009A08BB"/>
    <w:rsid w:val="00A439D7"/>
    <w:rsid w:val="00A441CB"/>
    <w:rsid w:val="00A93C45"/>
    <w:rsid w:val="00B00216"/>
    <w:rsid w:val="00B042D9"/>
    <w:rsid w:val="00B158DA"/>
    <w:rsid w:val="00B97922"/>
    <w:rsid w:val="00BB0B61"/>
    <w:rsid w:val="00BB1E7F"/>
    <w:rsid w:val="00C310B2"/>
    <w:rsid w:val="00C3687E"/>
    <w:rsid w:val="00C4256E"/>
    <w:rsid w:val="00D00CA8"/>
    <w:rsid w:val="00D71B04"/>
    <w:rsid w:val="00DA0AEA"/>
    <w:rsid w:val="00DA577F"/>
    <w:rsid w:val="00DA6902"/>
    <w:rsid w:val="00E34E11"/>
    <w:rsid w:val="00E61308"/>
    <w:rsid w:val="00E76F11"/>
    <w:rsid w:val="00E82C87"/>
    <w:rsid w:val="00EB3837"/>
    <w:rsid w:val="00ED5429"/>
    <w:rsid w:val="00F64E44"/>
    <w:rsid w:val="00FC2B6E"/>
    <w:rsid w:val="00FE020B"/>
    <w:rsid w:val="0344633D"/>
    <w:rsid w:val="03E42C49"/>
    <w:rsid w:val="04D63166"/>
    <w:rsid w:val="06955363"/>
    <w:rsid w:val="06DA5972"/>
    <w:rsid w:val="06E01341"/>
    <w:rsid w:val="07914A78"/>
    <w:rsid w:val="07A86939"/>
    <w:rsid w:val="0CA407DC"/>
    <w:rsid w:val="0E1B3619"/>
    <w:rsid w:val="0E4C4638"/>
    <w:rsid w:val="0EA7526D"/>
    <w:rsid w:val="0FB93992"/>
    <w:rsid w:val="12194963"/>
    <w:rsid w:val="15A42B7E"/>
    <w:rsid w:val="160107CE"/>
    <w:rsid w:val="162C17CF"/>
    <w:rsid w:val="16DB4BA6"/>
    <w:rsid w:val="197C2819"/>
    <w:rsid w:val="1C3172E2"/>
    <w:rsid w:val="1EAA03AB"/>
    <w:rsid w:val="1EFB045F"/>
    <w:rsid w:val="1F1D6EF1"/>
    <w:rsid w:val="1F54FE04"/>
    <w:rsid w:val="1FBD0CF3"/>
    <w:rsid w:val="1FDFE34C"/>
    <w:rsid w:val="20841FBA"/>
    <w:rsid w:val="26AF09AC"/>
    <w:rsid w:val="2C6D5431"/>
    <w:rsid w:val="2FE406B4"/>
    <w:rsid w:val="2FEC36E6"/>
    <w:rsid w:val="31612BF4"/>
    <w:rsid w:val="332573FF"/>
    <w:rsid w:val="343A42BF"/>
    <w:rsid w:val="347E671D"/>
    <w:rsid w:val="35EF9374"/>
    <w:rsid w:val="373E5AE2"/>
    <w:rsid w:val="37CD0464"/>
    <w:rsid w:val="3BF15A3A"/>
    <w:rsid w:val="3CD6444A"/>
    <w:rsid w:val="3D7B3B0B"/>
    <w:rsid w:val="3EAB2550"/>
    <w:rsid w:val="417B0193"/>
    <w:rsid w:val="430C24F8"/>
    <w:rsid w:val="4496310D"/>
    <w:rsid w:val="45FE5FDF"/>
    <w:rsid w:val="461432CB"/>
    <w:rsid w:val="48282D34"/>
    <w:rsid w:val="48E62D35"/>
    <w:rsid w:val="49ED38CE"/>
    <w:rsid w:val="4E943B8D"/>
    <w:rsid w:val="4FBDC7AD"/>
    <w:rsid w:val="50D90674"/>
    <w:rsid w:val="5474524C"/>
    <w:rsid w:val="589571E2"/>
    <w:rsid w:val="58F30814"/>
    <w:rsid w:val="59F51337"/>
    <w:rsid w:val="5B9117E5"/>
    <w:rsid w:val="5CE61B0A"/>
    <w:rsid w:val="5D064E9C"/>
    <w:rsid w:val="5EA74040"/>
    <w:rsid w:val="61B2004F"/>
    <w:rsid w:val="62E95E49"/>
    <w:rsid w:val="667E2FB4"/>
    <w:rsid w:val="6A005586"/>
    <w:rsid w:val="6A7F774B"/>
    <w:rsid w:val="6B4852CB"/>
    <w:rsid w:val="6C650719"/>
    <w:rsid w:val="6FF3CB3F"/>
    <w:rsid w:val="721E1012"/>
    <w:rsid w:val="73EB334F"/>
    <w:rsid w:val="73F5E6CF"/>
    <w:rsid w:val="743D5FE4"/>
    <w:rsid w:val="750F2E0F"/>
    <w:rsid w:val="777F99C2"/>
    <w:rsid w:val="79D97A1D"/>
    <w:rsid w:val="7B263A27"/>
    <w:rsid w:val="7E556F06"/>
    <w:rsid w:val="7EBD7DC4"/>
    <w:rsid w:val="7EC327D0"/>
    <w:rsid w:val="7FDA0E46"/>
    <w:rsid w:val="7FE5D53D"/>
    <w:rsid w:val="974E0A4A"/>
    <w:rsid w:val="AFDD7BF3"/>
    <w:rsid w:val="BE9F6B54"/>
    <w:rsid w:val="BFF7B4D3"/>
    <w:rsid w:val="CEEF2147"/>
    <w:rsid w:val="F3EEC9EE"/>
    <w:rsid w:val="F5DFAAE7"/>
    <w:rsid w:val="F6FF9A3F"/>
    <w:rsid w:val="F7FF176A"/>
    <w:rsid w:val="FD7E580C"/>
    <w:rsid w:val="FFFF65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2"/>
    <w:qFormat/>
    <w:uiPriority w:val="0"/>
    <w:pPr>
      <w:keepNext/>
      <w:keepLines/>
      <w:spacing w:before="340" w:after="330"/>
      <w:jc w:val="center"/>
      <w:outlineLvl w:val="0"/>
    </w:pPr>
    <w:rPr>
      <w:rFonts w:ascii="Calibri" w:hAnsi="Calibri" w:eastAsia="方正小标宋简体"/>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kern w:val="0"/>
      <w:sz w:val="24"/>
      <w:szCs w:val="24"/>
    </w:rPr>
  </w:style>
  <w:style w:type="character" w:styleId="10">
    <w:name w:val="page number"/>
    <w:basedOn w:val="9"/>
    <w:qFormat/>
    <w:uiPriority w:val="0"/>
  </w:style>
  <w:style w:type="character" w:customStyle="1" w:styleId="11">
    <w:name w:val="font21"/>
    <w:qFormat/>
    <w:uiPriority w:val="0"/>
    <w:rPr>
      <w:rFonts w:hint="eastAsia" w:ascii="宋体" w:hAnsi="宋体" w:eastAsia="宋体" w:cs="宋体"/>
      <w:color w:val="000000"/>
      <w:sz w:val="24"/>
      <w:szCs w:val="24"/>
      <w:u w:val="none"/>
    </w:rPr>
  </w:style>
  <w:style w:type="character" w:customStyle="1" w:styleId="12">
    <w:name w:val="标题 1 Char"/>
    <w:link w:val="3"/>
    <w:qFormat/>
    <w:uiPriority w:val="0"/>
    <w:rPr>
      <w:rFonts w:ascii="Calibri" w:hAnsi="Calibri" w:eastAsia="方正小标宋简体"/>
      <w:bCs/>
      <w:kern w:val="44"/>
      <w:sz w:val="44"/>
      <w:szCs w:val="44"/>
    </w:rPr>
  </w:style>
  <w:style w:type="character" w:customStyle="1" w:styleId="13">
    <w:name w:val="批注框文本 Char"/>
    <w:link w:val="4"/>
    <w:qFormat/>
    <w:uiPriority w:val="0"/>
    <w:rPr>
      <w:rFonts w:eastAsia="仿宋_GB2312"/>
      <w:kern w:val="2"/>
      <w:sz w:val="18"/>
      <w:szCs w:val="18"/>
    </w:rPr>
  </w:style>
  <w:style w:type="character" w:customStyle="1" w:styleId="14">
    <w:name w:val="font01"/>
    <w:qFormat/>
    <w:uiPriority w:val="0"/>
    <w:rPr>
      <w:rFonts w:hint="default" w:ascii="Times New Roman" w:hAnsi="Times New Roman" w:cs="Times New Roman"/>
      <w:color w:val="000000"/>
      <w:sz w:val="24"/>
      <w:szCs w:val="24"/>
      <w:u w:val="none"/>
    </w:rPr>
  </w:style>
  <w:style w:type="paragraph" w:customStyle="1" w:styleId="15">
    <w:name w:val="Char"/>
    <w:basedOn w:val="1"/>
    <w:next w:val="1"/>
    <w:qFormat/>
    <w:uiPriority w:val="0"/>
    <w:pPr>
      <w:spacing w:line="360" w:lineRule="auto"/>
      <w:ind w:firstLine="200" w:firstLineChars="200"/>
    </w:pPr>
    <w:rPr>
      <w:rFonts w:ascii="宋体" w:hAnsi="宋体" w:eastAsia="汉鼎简书宋" w:cs="宋体"/>
      <w:sz w:val="24"/>
      <w:szCs w:val="24"/>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Table Paragraph"/>
    <w:basedOn w:val="1"/>
    <w:unhideWhenUsed/>
    <w:qFormat/>
    <w:uiPriority w:val="1"/>
  </w:style>
  <w:style w:type="paragraph" w:customStyle="1" w:styleId="18">
    <w:name w:val="Body Text First Indent 2"/>
    <w:basedOn w:val="19"/>
    <w:qFormat/>
    <w:uiPriority w:val="0"/>
    <w:pPr>
      <w:spacing w:line="360" w:lineRule="auto"/>
    </w:pPr>
    <w:rPr>
      <w:rFonts w:eastAsia="宋体"/>
      <w:sz w:val="24"/>
    </w:rPr>
  </w:style>
  <w:style w:type="paragraph" w:customStyle="1" w:styleId="19">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3218</Words>
  <Characters>3354</Characters>
  <Lines>32</Lines>
  <Paragraphs>9</Paragraphs>
  <TotalTime>9</TotalTime>
  <ScaleCrop>false</ScaleCrop>
  <LinksUpToDate>false</LinksUpToDate>
  <CharactersWithSpaces>3809</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2021-08-20T22:22:00Z</dcterms:created>
  <dc:creator>黄燕宝</dc:creator>
  <cp:lastModifiedBy>yubin</cp:lastModifiedBy>
  <cp:lastPrinted>2022-05-11T02:08:00Z</cp:lastPrinted>
  <dcterms:modified xsi:type="dcterms:W3CDTF">2023-06-26T18:18:17Z</dcterms:modified>
  <dc:title>主题词：</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y fmtid="{D5CDD505-2E9C-101B-9397-08002B2CF9AE}" pid="3" name="ICV">
    <vt:lpwstr>B1F9C3113FB2BD5A13FA9864DE7BC4C1</vt:lpwstr>
  </property>
</Properties>
</file>