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宋体" w:hAnsi="宋体" w:eastAsia="黑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黑体"/>
          <w:b/>
          <w:bCs/>
          <w:color w:val="auto"/>
          <w:sz w:val="32"/>
          <w:szCs w:val="32"/>
        </w:rPr>
        <w:t xml:space="preserve">附表1    </w:t>
      </w:r>
    </w:p>
    <w:p>
      <w:pPr>
        <w:widowControl/>
        <w:spacing w:line="500" w:lineRule="exact"/>
        <w:ind w:left="0" w:leftChars="0" w:firstLine="640" w:firstLineChars="200"/>
        <w:jc w:val="center"/>
        <w:rPr>
          <w:rFonts w:hint="eastAsia" w:ascii="宋体" w:hAnsi="宋体" w:eastAsia="黑体" w:cs="黑体"/>
          <w:b w:val="0"/>
          <w:bCs w:val="0"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黑体" w:cs="黑体"/>
          <w:b w:val="0"/>
          <w:bCs w:val="0"/>
          <w:color w:val="auto"/>
          <w:kern w:val="0"/>
          <w:sz w:val="32"/>
          <w:szCs w:val="32"/>
        </w:rPr>
        <w:t>本港主要锚地情况表</w:t>
      </w:r>
      <w:bookmarkEnd w:id="0"/>
    </w:p>
    <w:p>
      <w:pPr>
        <w:ind w:firstLine="358" w:firstLineChars="162"/>
        <w:rPr>
          <w:rFonts w:hint="eastAsia" w:ascii="宋体" w:hAnsi="宋体"/>
          <w:b/>
          <w:bCs/>
          <w:color w:val="auto"/>
          <w:sz w:val="22"/>
        </w:rPr>
      </w:pPr>
    </w:p>
    <w:tbl>
      <w:tblPr>
        <w:tblStyle w:val="5"/>
        <w:tblW w:w="0" w:type="auto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450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2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8" w:firstLineChars="162"/>
              <w:jc w:val="center"/>
              <w:rPr>
                <w:rFonts w:ascii="宋体" w:hAnsi="宋体" w:eastAsia="黑体"/>
                <w:b/>
                <w:bCs w:val="0"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bCs w:val="0"/>
                <w:color w:val="auto"/>
                <w:sz w:val="22"/>
              </w:rPr>
              <w:t>名称</w:t>
            </w:r>
          </w:p>
        </w:tc>
        <w:tc>
          <w:tcPr>
            <w:tcW w:w="45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8" w:firstLineChars="162"/>
              <w:jc w:val="center"/>
              <w:rPr>
                <w:rFonts w:ascii="宋体" w:hAnsi="宋体" w:eastAsia="黑体"/>
                <w:b/>
                <w:bCs w:val="0"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bCs w:val="0"/>
                <w:color w:val="auto"/>
                <w:sz w:val="22"/>
              </w:rPr>
              <w:t>锚地编号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b/>
                <w:bCs w:val="0"/>
                <w:color w:val="auto"/>
                <w:sz w:val="22"/>
              </w:rPr>
            </w:pPr>
            <w:r>
              <w:rPr>
                <w:rFonts w:hint="eastAsia" w:ascii="宋体" w:hAnsi="宋体" w:eastAsia="黑体"/>
                <w:b/>
                <w:bCs w:val="0"/>
                <w:color w:val="auto"/>
                <w:sz w:val="22"/>
              </w:rPr>
              <w:t>海图水深（m）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1.黄埔锚地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P2锚地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P3锚地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P4锚地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P5锚地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黄埔F1浮筒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234" w:firstLineChars="162"/>
              <w:jc w:val="center"/>
              <w:rPr>
                <w:rFonts w:ascii="宋体" w:hAnsi="宋体" w:eastAsia="仿宋_GB2312"/>
                <w:color w:val="auto"/>
                <w:w w:val="66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w w:val="66"/>
                <w:sz w:val="22"/>
              </w:rPr>
              <w:t>舟店</w:t>
            </w:r>
            <w:r>
              <w:rPr>
                <w:rFonts w:hint="eastAsia" w:ascii="宋体" w:hAnsi="宋体" w:eastAsia="仿宋_GB2312"/>
                <w:color w:val="auto"/>
                <w:sz w:val="22"/>
              </w:rPr>
              <w:t>艚洲1-7号浮筒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2.大濠洲锚地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89DH锚地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D5锚地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D6锚地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D7锚地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D8锚地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D9锚地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D10锚地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新港3-9号浮筒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3.莲花山锚地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84LH锚地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85LH锚地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4.坭洲头锚地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坭洲75NZ～78NZ锚地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7～7.8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坭洲80NZ锚地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坭洲81NZ锚地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坭洲79NZ锚地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坭洲82NZ锚地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坭洲83NZ锚地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坭洲头5万吨级浮筒锚地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5.大虎锚地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大虎66DH～69DH锚地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6.9～12.1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72BT锚地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6.舢舨洲沙角锚地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沙角53SJ锚地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沙角52SJ锚地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11.2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沙角51SJ～45SJ锚地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9～10.3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沙角44SJ锚地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沙角43SJ锚地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沙角42SJ锚地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沙角41SJ锚地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沙角40SJ锚地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10.5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沙角39SJ锚地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10.7～11.6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沙角38SJ锚地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沙角37SJ锚地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沙角36SJ锚地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沙角35SJ锚地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沙角34SJ锚地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58SQ锚地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59SQ锚地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3～11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57SQ锚地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63SQ锚地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62SQ锚地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61SQ锚地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60SQ锚地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56SQ锚地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55SQ锚地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54SQ锚地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20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7.伶仃锚地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横沥、桂洲液化气船清道护航31LD锚地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0.8～2.4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0" w:leftChars="-72" w:hanging="151" w:hangingChars="69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万顷沙、横门液化气船清道护航27LD锚地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2.4～4.8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内伶仃29LD锚地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内伶仃28LD锚地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8.大屿山锚地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大屿山Y3锚地(23DY)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10～14.5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大屿山Y2锚地(22DY)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22.6～23.5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大屿山Y1锚地(21DY)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9.桂山锚地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桂山18GS锚地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9.6～13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10.三门岛锚地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珠江口13ZH锚地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14～28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三门岛以南11SM锚地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三门岛7SM锚地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22.5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color w:val="auto"/>
                <w:sz w:val="22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三门岛8SM锚地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22.5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11.大担尾锚地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4DT锚地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356" w:firstLineChars="162"/>
              <w:jc w:val="center"/>
              <w:rPr>
                <w:rFonts w:ascii="宋体" w:hAnsi="宋体" w:eastAsia="仿宋_GB2312"/>
                <w:color w:val="auto"/>
                <w:sz w:val="22"/>
              </w:rPr>
            </w:pPr>
            <w:r>
              <w:rPr>
                <w:rFonts w:hint="eastAsia" w:ascii="宋体" w:hAnsi="宋体" w:eastAsia="仿宋_GB2312"/>
                <w:color w:val="auto"/>
                <w:sz w:val="22"/>
              </w:rPr>
              <w:t>30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24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MDc4MjlkMzBmNGRlYjdhOWY3YTcxMjBjZjZhMWEifQ=="/>
  </w:docVars>
  <w:rsids>
    <w:rsidRoot w:val="62612F7D"/>
    <w:rsid w:val="6261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2022-12-21T08:06:00Z</dcterms:created>
  <dc:creator>DD</dc:creator>
  <cp:lastModifiedBy>DD</cp:lastModifiedBy>
  <dcterms:modified xsi:type="dcterms:W3CDTF">2022-12-21T08:07:38Z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82192188C1974A2DBB40E243CF631F3E</vt:lpwstr>
  </property>
</Properties>
</file>