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广州市荔湾区人才公寓租金补贴申请表</w:t>
      </w:r>
      <w:bookmarkEnd w:id="0"/>
    </w:p>
    <w:tbl>
      <w:tblPr>
        <w:tblStyle w:val="7"/>
        <w:tblW w:w="951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37"/>
        <w:gridCol w:w="738"/>
        <w:gridCol w:w="699"/>
        <w:gridCol w:w="1437"/>
        <w:gridCol w:w="1437"/>
        <w:gridCol w:w="143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申请人基本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申报人才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公寓时学历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申报人才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公寓时职称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人才类别</w:t>
            </w:r>
          </w:p>
        </w:tc>
        <w:tc>
          <w:tcPr>
            <w:tcW w:w="4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是否区高层次人才：□是　　□否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人才公寓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面积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是否合租</w:t>
            </w:r>
          </w:p>
        </w:tc>
        <w:tc>
          <w:tcPr>
            <w:tcW w:w="4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□同一单位人才合租；□夫妻合租；□无合租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月租（元）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合租信息（如有则填写）</w:t>
            </w:r>
          </w:p>
        </w:tc>
        <w:tc>
          <w:tcPr>
            <w:tcW w:w="71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合租人姓名：　　　　　　合租人身份证号：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人才公寓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住址</w:t>
            </w:r>
          </w:p>
        </w:tc>
        <w:tc>
          <w:tcPr>
            <w:tcW w:w="71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承租人才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公寓时间</w:t>
            </w:r>
          </w:p>
        </w:tc>
        <w:tc>
          <w:tcPr>
            <w:tcW w:w="71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　　　　年　　月　　日至　　　　年　　月　　日，共　　　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现享受住房补贴情况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（在对应情况前打勾）</w:t>
            </w:r>
          </w:p>
        </w:tc>
        <w:tc>
          <w:tcPr>
            <w:tcW w:w="6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□人才住房实物奖励　　　□购房补贴　　　□安家补贴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□单位住房补贴　　　□其他（请注明）：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□未享受住房补贴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6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个人开户银行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（详细具体写到支行）</w:t>
            </w:r>
          </w:p>
        </w:tc>
        <w:tc>
          <w:tcPr>
            <w:tcW w:w="6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4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6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　　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，身份证号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　　　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，现为（单位及职务）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　　　　　　　　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，承诺本人、配偶及未成年子女未享受过广州市内的住房补贴，并确认以上所填内容、提供的所有证明材料全部属实，如有虚假，愿承担取消、追缴相关人才公寓租金补贴待遇的后果。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本人及同住人签字：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862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　　我公司对提供的《广州市荔湾区人才公寓租金补贴申请表》及所有证明材料的真实性已严格审查，并承担法律责任。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法人代表签字：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（单位公章）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862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　　经审核，申请人所在企业资质情况属实。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区人力社保局审核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862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　　经初步审核，申请人基本情况属实，材料齐全真实，同意上报。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　　租金补贴标准：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元/月×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月 =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>　　　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七部门联席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862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　　月　　日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说明：请申请人在提交该表格的同时提交相应申请材料。</w:t>
      </w:r>
    </w:p>
    <w:p>
      <w:pPr>
        <w:rPr>
          <w:rFonts w:hint="eastAsia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t>—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t>—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2A20"/>
    <w:rsid w:val="000169A0"/>
    <w:rsid w:val="00023F77"/>
    <w:rsid w:val="00024431"/>
    <w:rsid w:val="00057B07"/>
    <w:rsid w:val="00074D3B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379FE"/>
    <w:rsid w:val="00142BA2"/>
    <w:rsid w:val="00153D1A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83178"/>
    <w:rsid w:val="00291721"/>
    <w:rsid w:val="002C4A49"/>
    <w:rsid w:val="002E4AE5"/>
    <w:rsid w:val="00307089"/>
    <w:rsid w:val="00345B67"/>
    <w:rsid w:val="0036046B"/>
    <w:rsid w:val="003A2189"/>
    <w:rsid w:val="003A28B2"/>
    <w:rsid w:val="003C08E9"/>
    <w:rsid w:val="003C485B"/>
    <w:rsid w:val="003D6247"/>
    <w:rsid w:val="003D6445"/>
    <w:rsid w:val="003E5E3B"/>
    <w:rsid w:val="003F76C4"/>
    <w:rsid w:val="00403BC0"/>
    <w:rsid w:val="00411B8B"/>
    <w:rsid w:val="00413902"/>
    <w:rsid w:val="004301FD"/>
    <w:rsid w:val="00476A55"/>
    <w:rsid w:val="00477B88"/>
    <w:rsid w:val="00481B9B"/>
    <w:rsid w:val="004A0018"/>
    <w:rsid w:val="004B7B88"/>
    <w:rsid w:val="004C16E6"/>
    <w:rsid w:val="004C2140"/>
    <w:rsid w:val="004C2436"/>
    <w:rsid w:val="004D0BAD"/>
    <w:rsid w:val="004F5424"/>
    <w:rsid w:val="005051DF"/>
    <w:rsid w:val="0054409C"/>
    <w:rsid w:val="005B0EF3"/>
    <w:rsid w:val="005F53B2"/>
    <w:rsid w:val="005F7731"/>
    <w:rsid w:val="0067018E"/>
    <w:rsid w:val="006938DB"/>
    <w:rsid w:val="006956FD"/>
    <w:rsid w:val="006A1FE8"/>
    <w:rsid w:val="006B51AB"/>
    <w:rsid w:val="006B5535"/>
    <w:rsid w:val="006E325F"/>
    <w:rsid w:val="00720828"/>
    <w:rsid w:val="00746606"/>
    <w:rsid w:val="0075437B"/>
    <w:rsid w:val="007635BF"/>
    <w:rsid w:val="00796F6A"/>
    <w:rsid w:val="007A0FEC"/>
    <w:rsid w:val="007E1492"/>
    <w:rsid w:val="00845F5A"/>
    <w:rsid w:val="00865168"/>
    <w:rsid w:val="008676E9"/>
    <w:rsid w:val="00871548"/>
    <w:rsid w:val="008D17CA"/>
    <w:rsid w:val="008E5A99"/>
    <w:rsid w:val="008F0552"/>
    <w:rsid w:val="008F0D49"/>
    <w:rsid w:val="008F5124"/>
    <w:rsid w:val="00946383"/>
    <w:rsid w:val="0094799A"/>
    <w:rsid w:val="00984CEB"/>
    <w:rsid w:val="009E07ED"/>
    <w:rsid w:val="00A3468F"/>
    <w:rsid w:val="00A51890"/>
    <w:rsid w:val="00A53183"/>
    <w:rsid w:val="00A55D19"/>
    <w:rsid w:val="00A842BD"/>
    <w:rsid w:val="00A90335"/>
    <w:rsid w:val="00AA3962"/>
    <w:rsid w:val="00AB3D14"/>
    <w:rsid w:val="00AF4FF6"/>
    <w:rsid w:val="00B32032"/>
    <w:rsid w:val="00B81943"/>
    <w:rsid w:val="00B861FD"/>
    <w:rsid w:val="00BB2ABC"/>
    <w:rsid w:val="00C12F1A"/>
    <w:rsid w:val="00C132BC"/>
    <w:rsid w:val="00C15BD8"/>
    <w:rsid w:val="00C7192A"/>
    <w:rsid w:val="00C80F63"/>
    <w:rsid w:val="00C973ED"/>
    <w:rsid w:val="00CD1DEB"/>
    <w:rsid w:val="00CE60EE"/>
    <w:rsid w:val="00CF74ED"/>
    <w:rsid w:val="00D16CB7"/>
    <w:rsid w:val="00D24E37"/>
    <w:rsid w:val="00D33985"/>
    <w:rsid w:val="00D3434A"/>
    <w:rsid w:val="00D64F6B"/>
    <w:rsid w:val="00D73151"/>
    <w:rsid w:val="00DB26A4"/>
    <w:rsid w:val="00DC5E34"/>
    <w:rsid w:val="00DE3E36"/>
    <w:rsid w:val="00E24B91"/>
    <w:rsid w:val="00E4313B"/>
    <w:rsid w:val="00E529DC"/>
    <w:rsid w:val="00E569A4"/>
    <w:rsid w:val="00EB0534"/>
    <w:rsid w:val="00EB20B2"/>
    <w:rsid w:val="00EB43B8"/>
    <w:rsid w:val="00F365D5"/>
    <w:rsid w:val="00F4346F"/>
    <w:rsid w:val="00F66F37"/>
    <w:rsid w:val="00F81B5D"/>
    <w:rsid w:val="00FA720E"/>
    <w:rsid w:val="00FB0B32"/>
    <w:rsid w:val="00FE6B72"/>
    <w:rsid w:val="00FF0236"/>
    <w:rsid w:val="00FF2607"/>
    <w:rsid w:val="028656C6"/>
    <w:rsid w:val="03D92682"/>
    <w:rsid w:val="04D6273B"/>
    <w:rsid w:val="07BC0182"/>
    <w:rsid w:val="086F6C1A"/>
    <w:rsid w:val="089C45BC"/>
    <w:rsid w:val="09A149F5"/>
    <w:rsid w:val="11F93425"/>
    <w:rsid w:val="139B0B14"/>
    <w:rsid w:val="15A46327"/>
    <w:rsid w:val="1C732AA1"/>
    <w:rsid w:val="1E024BF0"/>
    <w:rsid w:val="1F4E3DCF"/>
    <w:rsid w:val="20FC4E7F"/>
    <w:rsid w:val="21C868FB"/>
    <w:rsid w:val="25B611DB"/>
    <w:rsid w:val="2A6E7DCE"/>
    <w:rsid w:val="2C9B5AD2"/>
    <w:rsid w:val="31670C77"/>
    <w:rsid w:val="35EA6C1E"/>
    <w:rsid w:val="3732412D"/>
    <w:rsid w:val="39B74581"/>
    <w:rsid w:val="39E5021E"/>
    <w:rsid w:val="3A0159F7"/>
    <w:rsid w:val="4026786B"/>
    <w:rsid w:val="404D7B51"/>
    <w:rsid w:val="431550EE"/>
    <w:rsid w:val="440B07F7"/>
    <w:rsid w:val="45546396"/>
    <w:rsid w:val="4AB1683F"/>
    <w:rsid w:val="4CD02B1D"/>
    <w:rsid w:val="51083246"/>
    <w:rsid w:val="51B81405"/>
    <w:rsid w:val="568B6C61"/>
    <w:rsid w:val="56F574A8"/>
    <w:rsid w:val="57E52102"/>
    <w:rsid w:val="589831F5"/>
    <w:rsid w:val="5A152A57"/>
    <w:rsid w:val="5B5F6840"/>
    <w:rsid w:val="5D967CEB"/>
    <w:rsid w:val="5DA21D0C"/>
    <w:rsid w:val="5DF42A20"/>
    <w:rsid w:val="5F111376"/>
    <w:rsid w:val="626B65FF"/>
    <w:rsid w:val="644D56FF"/>
    <w:rsid w:val="64F31D78"/>
    <w:rsid w:val="6D481C55"/>
    <w:rsid w:val="721C1690"/>
    <w:rsid w:val="75857A0D"/>
    <w:rsid w:val="78D07686"/>
    <w:rsid w:val="7F9E5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link w:val="12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 Char Char2"/>
    <w:basedOn w:val="8"/>
    <w:link w:val="5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1">
    <w:name w:val=" Char Char1"/>
    <w:basedOn w:val="8"/>
    <w:link w:val="4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 Char Char"/>
    <w:basedOn w:val="8"/>
    <w:link w:val="3"/>
    <w:qFormat/>
    <w:uiPriority w:val="0"/>
    <w:rPr>
      <w:rFonts w:ascii="宋体" w:hAnsi="宋体" w:eastAsia="小标宋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11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h111.gwb</Template>
  <Pages>10</Pages>
  <Words>3045</Words>
  <Characters>3131</Characters>
  <Lines>1</Lines>
  <Paragraphs>1</Paragraphs>
  <TotalTime>42</TotalTime>
  <ScaleCrop>false</ScaleCrop>
  <LinksUpToDate>false</LinksUpToDate>
  <CharactersWithSpaces>3482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2021-12-11T02:22:00Z</dcterms:created>
  <dc:creator>admin</dc:creator>
  <cp:lastModifiedBy>蔡尚余</cp:lastModifiedBy>
  <cp:lastPrinted>2022-10-13T09:28:00Z</cp:lastPrinted>
  <dcterms:modified xsi:type="dcterms:W3CDTF">2022-10-26T07:01:05Z</dcterms:modified>
  <dc:subject>广州市荔湾区人力资源和社会保障局（公文标题）</dc:subject>
  <dc:title>荔人社报〔2021〕1号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CA0EC3E2668445ACB15549B53BFE964F</vt:lpwstr>
  </property>
</Properties>
</file>