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2 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核载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5吨以上货车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拍摄点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位列表</w:t>
      </w:r>
    </w:p>
    <w:tbl>
      <w:tblPr>
        <w:tblStyle w:val="6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3447"/>
        <w:gridCol w:w="922"/>
        <w:gridCol w:w="3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8640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核载5吨货车限行拍摄路口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方向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龙珠路茶园路口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宝华路公益路口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茶园路购书中心路口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云山大道公园前路口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商业大道花城路口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宝华路花城路口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宝华路茶园路口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建设路秀全大道路口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花城路秀全大道路口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天贵路龙珠路口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天贵路迎宾大道路口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建设路宝华路口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茶园路迎宾大道路口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云山大道茶园路口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公益路龙珠路口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公益路迎宾大道路口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公益路紫薇路口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天贵路紫薇路口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龙珠路建设北路口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三东大道茶园路口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三东大道公益路口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三东大道天贵路口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龙珠路曙光路口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迎宾大道曙光路口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紫薇路曙光路口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建设路迎宾大道路口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曙光路田美路口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新街大道望亭路口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全天24小时限行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每天6时至23时限行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每天6时至23时限行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每天6时至24时限行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雅瑶中路凤凰南路口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紫薇路建设北路口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平步大道天贵北路口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紫薇路百寿路口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商业大道凤凰北路口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紫薇路凤凰北路口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龙珠路凤凰北路口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曙光路新华路口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迎宾大道凤凰路口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三东大道凤凰路口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三东大道建设北路口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商业大道新华路口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三东大道曙光路口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往西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往东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往南</w:t>
            </w:r>
          </w:p>
        </w:tc>
        <w:tc>
          <w:tcPr>
            <w:tcW w:w="3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每天6时至22时限行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14"/>
    <w:rsid w:val="0002335F"/>
    <w:rsid w:val="00090CB1"/>
    <w:rsid w:val="0009721B"/>
    <w:rsid w:val="000A16C5"/>
    <w:rsid w:val="000A795A"/>
    <w:rsid w:val="000B3741"/>
    <w:rsid w:val="000D1257"/>
    <w:rsid w:val="000D7B14"/>
    <w:rsid w:val="00110F64"/>
    <w:rsid w:val="0011427E"/>
    <w:rsid w:val="001411A7"/>
    <w:rsid w:val="001531D3"/>
    <w:rsid w:val="00163579"/>
    <w:rsid w:val="00177C60"/>
    <w:rsid w:val="001902BF"/>
    <w:rsid w:val="002C0B16"/>
    <w:rsid w:val="002C6805"/>
    <w:rsid w:val="002C7BC7"/>
    <w:rsid w:val="002E76D3"/>
    <w:rsid w:val="00301731"/>
    <w:rsid w:val="00303B72"/>
    <w:rsid w:val="00315801"/>
    <w:rsid w:val="00327C0C"/>
    <w:rsid w:val="00345EAD"/>
    <w:rsid w:val="0037770B"/>
    <w:rsid w:val="003A7F2B"/>
    <w:rsid w:val="003B0D5C"/>
    <w:rsid w:val="003C0260"/>
    <w:rsid w:val="003E0633"/>
    <w:rsid w:val="00406214"/>
    <w:rsid w:val="00433348"/>
    <w:rsid w:val="004410C4"/>
    <w:rsid w:val="004452BD"/>
    <w:rsid w:val="004521DD"/>
    <w:rsid w:val="004529EF"/>
    <w:rsid w:val="00474DFD"/>
    <w:rsid w:val="00480BC6"/>
    <w:rsid w:val="00487678"/>
    <w:rsid w:val="004A371B"/>
    <w:rsid w:val="004A426B"/>
    <w:rsid w:val="004B7FF9"/>
    <w:rsid w:val="004C2DD6"/>
    <w:rsid w:val="004E148E"/>
    <w:rsid w:val="004E2ED0"/>
    <w:rsid w:val="0052107F"/>
    <w:rsid w:val="005628C6"/>
    <w:rsid w:val="005C4A0F"/>
    <w:rsid w:val="005D2C5C"/>
    <w:rsid w:val="005D438F"/>
    <w:rsid w:val="005F6BFC"/>
    <w:rsid w:val="005F7062"/>
    <w:rsid w:val="00611801"/>
    <w:rsid w:val="006174B9"/>
    <w:rsid w:val="00687EB9"/>
    <w:rsid w:val="006A52FA"/>
    <w:rsid w:val="006B0CDA"/>
    <w:rsid w:val="00716789"/>
    <w:rsid w:val="00727EAE"/>
    <w:rsid w:val="00730BE9"/>
    <w:rsid w:val="00730DB0"/>
    <w:rsid w:val="0073543C"/>
    <w:rsid w:val="00753530"/>
    <w:rsid w:val="007902FE"/>
    <w:rsid w:val="00804CA3"/>
    <w:rsid w:val="00820A46"/>
    <w:rsid w:val="00821D5A"/>
    <w:rsid w:val="00822A9D"/>
    <w:rsid w:val="008537C8"/>
    <w:rsid w:val="00871AC1"/>
    <w:rsid w:val="0088085D"/>
    <w:rsid w:val="0088210A"/>
    <w:rsid w:val="009210AD"/>
    <w:rsid w:val="00942EC1"/>
    <w:rsid w:val="00962038"/>
    <w:rsid w:val="00985D00"/>
    <w:rsid w:val="009A0FA4"/>
    <w:rsid w:val="009A1126"/>
    <w:rsid w:val="009A4F39"/>
    <w:rsid w:val="009C25DC"/>
    <w:rsid w:val="009E3B8C"/>
    <w:rsid w:val="00A056B5"/>
    <w:rsid w:val="00A26FC7"/>
    <w:rsid w:val="00A667AB"/>
    <w:rsid w:val="00A94319"/>
    <w:rsid w:val="00A9583C"/>
    <w:rsid w:val="00B00AB0"/>
    <w:rsid w:val="00B11BCF"/>
    <w:rsid w:val="00B15AF3"/>
    <w:rsid w:val="00B30BCE"/>
    <w:rsid w:val="00B402BF"/>
    <w:rsid w:val="00B859AE"/>
    <w:rsid w:val="00BB37B9"/>
    <w:rsid w:val="00BC3459"/>
    <w:rsid w:val="00BC5DD8"/>
    <w:rsid w:val="00C030EE"/>
    <w:rsid w:val="00C07533"/>
    <w:rsid w:val="00C66781"/>
    <w:rsid w:val="00C9193D"/>
    <w:rsid w:val="00C95D1A"/>
    <w:rsid w:val="00C969BD"/>
    <w:rsid w:val="00D51601"/>
    <w:rsid w:val="00D643F6"/>
    <w:rsid w:val="00D65827"/>
    <w:rsid w:val="00D770B7"/>
    <w:rsid w:val="00D82C39"/>
    <w:rsid w:val="00D927AF"/>
    <w:rsid w:val="00DC07EC"/>
    <w:rsid w:val="00DE3A9F"/>
    <w:rsid w:val="00DE5077"/>
    <w:rsid w:val="00DF25EE"/>
    <w:rsid w:val="00E277F6"/>
    <w:rsid w:val="00E30069"/>
    <w:rsid w:val="00E438F1"/>
    <w:rsid w:val="00E61166"/>
    <w:rsid w:val="00EB48D0"/>
    <w:rsid w:val="00EC5720"/>
    <w:rsid w:val="00ED742B"/>
    <w:rsid w:val="00EE323C"/>
    <w:rsid w:val="00F021F5"/>
    <w:rsid w:val="00F0671B"/>
    <w:rsid w:val="00F2542F"/>
    <w:rsid w:val="00F74F8C"/>
    <w:rsid w:val="00F77F4D"/>
    <w:rsid w:val="00F950B4"/>
    <w:rsid w:val="00FE0CB4"/>
    <w:rsid w:val="11D65CB8"/>
    <w:rsid w:val="19C65881"/>
    <w:rsid w:val="23140B7A"/>
    <w:rsid w:val="3C0E40A1"/>
    <w:rsid w:val="50A45F54"/>
    <w:rsid w:val="50C51D79"/>
    <w:rsid w:val="514E157E"/>
    <w:rsid w:val="54E16F1C"/>
    <w:rsid w:val="638F28A7"/>
    <w:rsid w:val="63DA67B4"/>
    <w:rsid w:val="7E7F3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qFormat="1" w:unhideWhenUsed="0" w:uiPriority="99" w:semiHidden="0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Theme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</w:rPr>
      <w:tblPr>
        <w:tblLayout w:type="fixed"/>
      </w:tblPr>
      <w:tcPr>
        <w:tcBorders>
          <w:tl2br w:val="nil"/>
          <w:tr2bl w:val="nil"/>
        </w:tcBorders>
      </w:tcPr>
    </w:tblStylePr>
    <w:tblStylePr w:type="lastCol">
      <w:rPr>
        <w:rFonts w:cs="Times New Roman"/>
      </w:rPr>
      <w:tblPr>
        <w:tblLayout w:type="fixed"/>
      </w:tblPr>
      <w:tcPr>
        <w:tcBorders>
          <w:tl2br w:val="nil"/>
          <w:tr2bl w:val="nil"/>
        </w:tcBorders>
      </w:tcPr>
    </w:tblStylePr>
  </w:style>
  <w:style w:type="character" w:styleId="10">
    <w:name w:val="FollowedHyperlink"/>
    <w:basedOn w:val="9"/>
    <w:qFormat/>
    <w:uiPriority w:val="99"/>
    <w:rPr>
      <w:rFonts w:cs="Times New Roman"/>
      <w:color w:val="800080"/>
      <w:u w:val="single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locked/>
    <w:uiPriority w:val="99"/>
    <w:rPr>
      <w:rFonts w:cs="Times New Roman"/>
    </w:rPr>
  </w:style>
  <w:style w:type="paragraph" w:customStyle="1" w:styleId="1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8">
    <w:name w:val="xl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9">
    <w:name w:val="xl65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66"/>
    <w:basedOn w:val="1"/>
    <w:qFormat/>
    <w:uiPriority w:val="99"/>
    <w:pPr>
      <w:widowControl/>
      <w:pBdr>
        <w:top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3">
    <w:name w:val="xl69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5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77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7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80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xl81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6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7">
    <w:name w:val="xl83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311</Words>
  <Characters>1773</Characters>
  <Lines>14</Lines>
  <Paragraphs>4</Paragraphs>
  <TotalTime>35</TotalTime>
  <ScaleCrop>false</ScaleCrop>
  <LinksUpToDate>false</LinksUpToDate>
  <CharactersWithSpaces>2080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2018-01-23T07:31:00Z</dcterms:created>
  <dc:creator>police</dc:creator>
  <cp:lastModifiedBy>Administrator</cp:lastModifiedBy>
  <cp:lastPrinted>2019-08-09T09:51:00Z</cp:lastPrinted>
  <dcterms:modified xsi:type="dcterms:W3CDTF">2021-04-14T07:16:55Z</dcterms:modified>
  <dc:title>广州市公安局花都区分局花都区第三期社会治安视频监控系统建设（电子警察系统）项目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