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各区工业和信息化主管部门联系方式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Times New Roman"/>
          <w:kern w:val="0"/>
          <w:sz w:val="44"/>
          <w:szCs w:val="44"/>
        </w:rPr>
      </w:pPr>
      <w:r>
        <w:rPr>
          <w:rFonts w:hint="eastAsia" w:ascii="黑体" w:hAnsi="宋体" w:eastAsia="黑体" w:cs="Times New Roman"/>
          <w:kern w:val="0"/>
          <w:sz w:val="44"/>
          <w:szCs w:val="44"/>
          <w:lang w:val="en-US" w:eastAsia="zh-CN" w:bidi="ar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16"/>
        <w:gridCol w:w="5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Times New Roman"/>
                <w:kern w:val="21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Times New Roman"/>
                <w:kern w:val="2"/>
                <w:sz w:val="32"/>
                <w:szCs w:val="32"/>
                <w:lang w:val="en-US" w:eastAsia="zh-CN" w:bidi="ar"/>
              </w:rPr>
              <w:t>各区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Times New Roman"/>
                <w:kern w:val="2"/>
                <w:sz w:val="32"/>
                <w:szCs w:val="3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kern w:val="2"/>
                <w:sz w:val="30"/>
                <w:szCs w:val="30"/>
                <w:lang w:val="en-US" w:eastAsia="zh-CN" w:bidi="ar"/>
              </w:rPr>
              <w:t>越秀区科工信局工业科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收件地址：越秀区先烈中路83号凯城华庭商务中心7楼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联系电话：37623597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荔湾区科工信局产业园区科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收件地址：荔湾区东漖南路中段东漖南村638号507室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楷体_GBK" w:hAnsi="宋体" w:eastAsia="方正楷体_GBK" w:cs="Times New Roman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联系电话：81515728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天河区科工信局工业信息科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收件地址：天河区天府路1号天河区政府2号楼1010室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联系电话：38624099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海珠区科工商信局工业和信息化科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收件地址：海珠区泰沙路555号207室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联系电话：84446116、89088599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白云区科工商信局工业科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收件地址：白云区黄石东路323号白云交通大楼9楼914室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联系电话：80736066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黄埔区工信局经济运行与技术改造处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收件地址：黄埔区香雪三路1号E栋202室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联系电话：82111499、82055234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番禺区科工商信局工业科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收件地址：番禺区市桥街口岸大街11号6楼602室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联系电话：34608158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南沙区工信局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收件地址：南沙区凤凰大道1号区政府D栋二楼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联系电话：39053416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花都区科工商信局工业科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递交地址：花都区天贵路67号509室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联系电话：86883852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增城区科工商信局工业发展科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递交地址：增城区人民政府4号楼428室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联系电话：32829969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从化区科工商信局科创中心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收件地址：从化区街口岸路4号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Times New Roman"/>
                <w:kern w:val="2"/>
                <w:sz w:val="32"/>
                <w:szCs w:val="32"/>
                <w:lang w:val="en-US" w:eastAsia="zh-CN" w:bidi="ar"/>
              </w:rPr>
              <w:t>联系电话：87937183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09265435"/>
    <w:rsid w:val="09265435"/>
    <w:rsid w:val="4C274FFC"/>
    <w:rsid w:val="574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仿宋_GB2312" w:cs="Times New Roman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2024-03-08T03:03:00Z</dcterms:created>
  <dc:creator>yangl</dc:creator>
  <cp:lastModifiedBy>yangl</cp:lastModifiedBy>
  <dcterms:modified xsi:type="dcterms:W3CDTF">2024-03-08T03:13:44Z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BF8266E66F654AB1900290F1DE237FB7_13</vt:lpwstr>
  </property>
</Properties>
</file>