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pStyle w:val="2"/>
      </w:pPr>
    </w:p>
    <w:p>
      <w:pPr>
        <w:pStyle w:val="9"/>
        <w:spacing w:line="560" w:lineRule="exact"/>
        <w:jc w:val="center"/>
        <w:rPr>
          <w:rFonts w:eastAsia="方正小标宋_GBK"/>
          <w:kern w:val="2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资料索引表</w:t>
      </w:r>
    </w:p>
    <w:p>
      <w:pPr>
        <w:pStyle w:val="9"/>
        <w:spacing w:line="560" w:lineRule="exact"/>
        <w:jc w:val="center"/>
        <w:rPr>
          <w:rFonts w:eastAsia="宋体"/>
          <w:sz w:val="24"/>
          <w:szCs w:val="24"/>
          <w:lang w:bidi="ar"/>
        </w:rPr>
      </w:pPr>
      <w:r>
        <w:rPr>
          <w:rFonts w:hint="eastAsia" w:eastAsia="宋体"/>
          <w:sz w:val="24"/>
          <w:szCs w:val="24"/>
          <w:lang w:bidi="ar"/>
        </w:rPr>
        <w:t>（申报单位填报）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46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在申报书中所处页码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申报承诺书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示例：P×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申报单位法定代表人身份证（外籍人士提供护照）复印件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示例：P×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广州市创新药品产品申请表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示例：P×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... ...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示例：P×—P×（起止页）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...</w:t>
            </w:r>
          </w:p>
        </w:tc>
        <w:tc>
          <w:tcPr>
            <w:tcW w:w="45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... ...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... ...</w:t>
            </w:r>
          </w:p>
        </w:tc>
      </w:tr>
    </w:tbl>
    <w:p>
      <w:pPr>
        <w:spacing w:line="560" w:lineRule="exact"/>
        <w:rPr>
          <w:bCs/>
          <w:color w:val="000000"/>
          <w:kern w:val="0"/>
          <w:sz w:val="24"/>
        </w:rPr>
      </w:pPr>
    </w:p>
    <w:p>
      <w:pPr>
        <w:spacing w:line="560" w:lineRule="exact"/>
      </w:pPr>
      <w:r>
        <w:rPr>
          <w:bCs/>
          <w:color w:val="000000"/>
          <w:kern w:val="0"/>
          <w:sz w:val="24"/>
        </w:rPr>
        <w:t>注：按通知正文所列的申报书材料要求的顺序列出。</w:t>
      </w:r>
    </w:p>
    <w:p>
      <w:pPr>
        <w:spacing w:line="560" w:lineRule="exact"/>
        <w:rPr>
          <w:rFonts w:eastAsia="仿宋_GB2312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31" w:header="851" w:footer="1417" w:gutter="0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2DCF2773"/>
    <w:rsid w:val="2DC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uiPriority w:val="99"/>
  </w:style>
  <w:style w:type="paragraph" w:customStyle="1" w:styleId="9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10">
    <w:name w:val="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2024-07-08T10:04:00Z</dcterms:created>
  <dc:creator>lxl</dc:creator>
  <cp:lastModifiedBy>lxl</cp:lastModifiedBy>
  <dcterms:modified xsi:type="dcterms:W3CDTF">2024-07-08T10:07:13Z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000DA83A57D6434CB5FF9BB88D2F4A64_11</vt:lpwstr>
  </property>
</Properties>
</file>