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bookmarkEnd w:id="0"/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2025年度货车通行预约登记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新增企业</w:t>
      </w:r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信息表</w:t>
      </w:r>
    </w:p>
    <w:tbl>
      <w:tblPr>
        <w:tblStyle w:val="7"/>
        <w:tblW w:w="13602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485"/>
        <w:gridCol w:w="1228"/>
        <w:gridCol w:w="2455"/>
        <w:gridCol w:w="1297"/>
        <w:gridCol w:w="1274"/>
        <w:gridCol w:w="1066"/>
        <w:gridCol w:w="1178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运输货品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 （例）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xxxxxxxxxxxxxxxxx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宋体" w:eastAsia="CIDFont+F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IDFont+F2" w:hAnsi="CIDFont+F2" w:eastAsia="CIDFont+F2"/>
                <w:sz w:val="15"/>
              </w:rPr>
              <w:t>肉类、果蔬、水产品</w:t>
            </w:r>
            <w:r>
              <w:rPr>
                <w:rFonts w:hint="eastAsia" w:ascii="CIDFont+F2" w:hAnsi="CIDFont+F2" w:eastAsia="CIDFont+F2"/>
                <w:sz w:val="15"/>
                <w:lang w:eastAsia="zh-CN"/>
              </w:rPr>
              <w:t>、</w:t>
            </w:r>
            <w:r>
              <w:rPr>
                <w:rFonts w:hint="eastAsia" w:ascii="CIDFont+F2" w:hAnsi="CIDFont+F2" w:eastAsia="CIDFont+F2"/>
                <w:sz w:val="15"/>
              </w:rPr>
              <w:t>蛋奶品</w:t>
            </w:r>
            <w:r>
              <w:rPr>
                <w:rFonts w:hint="eastAsia" w:ascii="CIDFont+F2" w:hAnsi="CIDFont+F2" w:eastAsia="CIDFont+F2"/>
                <w:sz w:val="15"/>
                <w:lang w:eastAsia="zh-CN"/>
              </w:rPr>
              <w:t>、生猪产品等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冷链货车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xxxxx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2024年已入库但不需要新增车辆通行预约的企业不需重复申请。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CIDFont+F2" w:hAnsi="CIDFont+F2" w:eastAsia="CIDFont+F2"/>
                <w:sz w:val="15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已入库但需在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车辆通行预约</w:t>
      </w:r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信息表</w:t>
      </w:r>
    </w:p>
    <w:tbl>
      <w:tblPr>
        <w:tblStyle w:val="7"/>
        <w:tblW w:w="13502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15"/>
        <w:gridCol w:w="1228"/>
        <w:gridCol w:w="2455"/>
        <w:gridCol w:w="1297"/>
        <w:gridCol w:w="1274"/>
        <w:gridCol w:w="1258"/>
        <w:gridCol w:w="928"/>
        <w:gridCol w:w="1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运输货品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 （例）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xxxxxxxxxxxxxxxxx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宋体" w:eastAsia="CIDFont+F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IDFont+F2" w:hAnsi="CIDFont+F2" w:eastAsia="CIDFont+F2"/>
                <w:sz w:val="15"/>
              </w:rPr>
              <w:t>肉类、果蔬、水产品</w:t>
            </w:r>
            <w:r>
              <w:rPr>
                <w:rFonts w:hint="eastAsia" w:ascii="CIDFont+F2" w:hAnsi="CIDFont+F2" w:eastAsia="CIDFont+F2"/>
                <w:sz w:val="15"/>
                <w:lang w:eastAsia="zh-CN"/>
              </w:rPr>
              <w:t>、</w:t>
            </w:r>
            <w:r>
              <w:rPr>
                <w:rFonts w:hint="eastAsia" w:ascii="CIDFont+F2" w:hAnsi="CIDFont+F2" w:eastAsia="CIDFont+F2"/>
                <w:sz w:val="15"/>
              </w:rPr>
              <w:t>蛋奶品</w:t>
            </w:r>
            <w:r>
              <w:rPr>
                <w:rFonts w:hint="eastAsia" w:ascii="CIDFont+F2" w:hAnsi="CIDFont+F2" w:eastAsia="CIDFont+F2"/>
                <w:sz w:val="15"/>
                <w:lang w:eastAsia="zh-CN"/>
              </w:rPr>
              <w:t>、生猪产品等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冷链货车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xxxxx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2024年已入库但不需要新增车辆通行预约的企业不需重复申请。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CIDFont+F2" w:hAnsi="CIDFont+F2" w:eastAsia="CIDFont+F2"/>
                <w:sz w:val="15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EE2B8E"/>
    <w:rsid w:val="0EDBB601"/>
    <w:rsid w:val="174E497D"/>
    <w:rsid w:val="1B286AA5"/>
    <w:rsid w:val="1BEE32C8"/>
    <w:rsid w:val="1CFCF833"/>
    <w:rsid w:val="1D9D5315"/>
    <w:rsid w:val="1EE7A80F"/>
    <w:rsid w:val="1F748F5D"/>
    <w:rsid w:val="1FB90C05"/>
    <w:rsid w:val="23740153"/>
    <w:rsid w:val="2622625B"/>
    <w:rsid w:val="2EF3CDDD"/>
    <w:rsid w:val="2FC93E16"/>
    <w:rsid w:val="2FE6A374"/>
    <w:rsid w:val="2FF4037B"/>
    <w:rsid w:val="38EC1E51"/>
    <w:rsid w:val="3C020B86"/>
    <w:rsid w:val="3D9F9F56"/>
    <w:rsid w:val="3DF7A9BD"/>
    <w:rsid w:val="3E7F352B"/>
    <w:rsid w:val="3F2BD40B"/>
    <w:rsid w:val="3FAF0870"/>
    <w:rsid w:val="3FF7429F"/>
    <w:rsid w:val="3FFEF913"/>
    <w:rsid w:val="3FFF6E98"/>
    <w:rsid w:val="412F5270"/>
    <w:rsid w:val="4B7EC249"/>
    <w:rsid w:val="4FE5D37C"/>
    <w:rsid w:val="4FFEE7EE"/>
    <w:rsid w:val="5109063E"/>
    <w:rsid w:val="530B0E3F"/>
    <w:rsid w:val="56FD69C6"/>
    <w:rsid w:val="5A77801F"/>
    <w:rsid w:val="5AFB6EE9"/>
    <w:rsid w:val="5DF789EE"/>
    <w:rsid w:val="5ED55BD8"/>
    <w:rsid w:val="602E492A"/>
    <w:rsid w:val="63BF9DA8"/>
    <w:rsid w:val="64DB45ED"/>
    <w:rsid w:val="67CE7DA0"/>
    <w:rsid w:val="67D37AF9"/>
    <w:rsid w:val="67F70E3E"/>
    <w:rsid w:val="67F961C8"/>
    <w:rsid w:val="69A7404B"/>
    <w:rsid w:val="6A701644"/>
    <w:rsid w:val="6CAA712F"/>
    <w:rsid w:val="6D573037"/>
    <w:rsid w:val="6DEB71E8"/>
    <w:rsid w:val="6FDF87C3"/>
    <w:rsid w:val="6FFE3503"/>
    <w:rsid w:val="6FFF601F"/>
    <w:rsid w:val="70CE67FF"/>
    <w:rsid w:val="75EF2C72"/>
    <w:rsid w:val="75FFAA61"/>
    <w:rsid w:val="77BFF076"/>
    <w:rsid w:val="77DDB70A"/>
    <w:rsid w:val="78F55A89"/>
    <w:rsid w:val="7B4F506B"/>
    <w:rsid w:val="7B6FB5AF"/>
    <w:rsid w:val="7BCF0C49"/>
    <w:rsid w:val="7BF771A6"/>
    <w:rsid w:val="7BFBD7E6"/>
    <w:rsid w:val="7D4ED7A4"/>
    <w:rsid w:val="7D7A875C"/>
    <w:rsid w:val="7D7D58D0"/>
    <w:rsid w:val="7DF26E94"/>
    <w:rsid w:val="7EEB66F5"/>
    <w:rsid w:val="7EFA8BBF"/>
    <w:rsid w:val="7EFDE327"/>
    <w:rsid w:val="7EFF5A07"/>
    <w:rsid w:val="7F26A9AD"/>
    <w:rsid w:val="7F751254"/>
    <w:rsid w:val="7FB71A16"/>
    <w:rsid w:val="7FBFBB7B"/>
    <w:rsid w:val="7FFCD1EB"/>
    <w:rsid w:val="7FFF6F22"/>
    <w:rsid w:val="9CF52B80"/>
    <w:rsid w:val="9F3F05B3"/>
    <w:rsid w:val="9FF4A3C3"/>
    <w:rsid w:val="A1ABF588"/>
    <w:rsid w:val="BBAFEE45"/>
    <w:rsid w:val="BE372CB0"/>
    <w:rsid w:val="BF7F95AC"/>
    <w:rsid w:val="C5E73B3C"/>
    <w:rsid w:val="C7FA5DAB"/>
    <w:rsid w:val="CFF6F057"/>
    <w:rsid w:val="DD6F877F"/>
    <w:rsid w:val="DDEFEB6E"/>
    <w:rsid w:val="DF7D761D"/>
    <w:rsid w:val="DFAF33CE"/>
    <w:rsid w:val="DFCF3B2E"/>
    <w:rsid w:val="E3DE2FFB"/>
    <w:rsid w:val="E3E90601"/>
    <w:rsid w:val="E7646EF1"/>
    <w:rsid w:val="E7DF917E"/>
    <w:rsid w:val="EB47733E"/>
    <w:rsid w:val="EBDE6D14"/>
    <w:rsid w:val="EBE8F47A"/>
    <w:rsid w:val="EDCE1B97"/>
    <w:rsid w:val="EF6D1836"/>
    <w:rsid w:val="EFDDE956"/>
    <w:rsid w:val="EFE4F3C8"/>
    <w:rsid w:val="EFF7F134"/>
    <w:rsid w:val="F2F6203A"/>
    <w:rsid w:val="F3DF4A05"/>
    <w:rsid w:val="F5FA48DE"/>
    <w:rsid w:val="F6FF3757"/>
    <w:rsid w:val="F6FFCF99"/>
    <w:rsid w:val="F72727B5"/>
    <w:rsid w:val="F7846A0E"/>
    <w:rsid w:val="F7B12DE8"/>
    <w:rsid w:val="F7E3B977"/>
    <w:rsid w:val="F7EF9E56"/>
    <w:rsid w:val="F9E75DB9"/>
    <w:rsid w:val="FBEB3A3E"/>
    <w:rsid w:val="FBF6D2EC"/>
    <w:rsid w:val="FBF7E561"/>
    <w:rsid w:val="FBFF8E9C"/>
    <w:rsid w:val="FDFF6321"/>
    <w:rsid w:val="FDFF882A"/>
    <w:rsid w:val="FECF3734"/>
    <w:rsid w:val="FEF2228A"/>
    <w:rsid w:val="FEFED1B5"/>
    <w:rsid w:val="FF5B91BD"/>
    <w:rsid w:val="FF779F70"/>
    <w:rsid w:val="FF95A9C6"/>
    <w:rsid w:val="FFD45321"/>
    <w:rsid w:val="FFF2C75F"/>
    <w:rsid w:val="FFF75BC6"/>
    <w:rsid w:val="FFF7D69C"/>
    <w:rsid w:val="FFFE1FBA"/>
    <w:rsid w:val="FFFF19C9"/>
    <w:rsid w:val="FFFF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长城仿宋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NormalIndent"/>
    <w:basedOn w:val="1"/>
    <w:qFormat/>
    <w:uiPriority w:val="0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2023-04-17T17:29:00Z</dcterms:created>
  <dc:creator>吴东风</dc:creator>
  <cp:lastModifiedBy>谢曼莹1673944446715</cp:lastModifiedBy>
  <cp:lastPrinted>2024-01-06T01:27:00Z</cp:lastPrinted>
  <dcterms:modified xsi:type="dcterms:W3CDTF">2024-11-26T01:18:01Z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4FEAC0D8107EA98ECA403D64FD8EDCF8</vt:lpwstr>
  </property>
</Properties>
</file>