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市级绿色制造名单培育对象汇总表</w:t>
      </w:r>
    </w:p>
    <w:tbl>
      <w:tblPr>
        <w:tblStyle w:val="2"/>
        <w:tblW w:w="5701" w:type="pct"/>
        <w:tblInd w:w="-3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415"/>
        <w:gridCol w:w="2118"/>
        <w:gridCol w:w="1416"/>
        <w:gridCol w:w="1595"/>
        <w:gridCol w:w="16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8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申报类别（绿色工厂/绿色工业园区/绿色供应链管理企业）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所属行</w:t>
            </w:r>
            <w:bookmarkStart w:id="0" w:name="_GoBack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业/</w:t>
            </w:r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园区级别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联 系 人/联系电话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委托的技术服务机构名称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 w:bidi="ar-SA"/>
              </w:rPr>
              <w:t>(如有)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w w:val="99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en-US" w:bidi="ar-SA"/>
              </w:rPr>
              <w:t>...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>
      <w:pPr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</w:p>
    <w:p>
      <w:pPr>
        <w:spacing w:line="560" w:lineRule="exact"/>
        <w:ind w:right="3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>
      <w:pPr>
        <w:widowControl w:val="0"/>
        <w:tabs>
          <w:tab w:val="left" w:pos="1120"/>
          <w:tab w:val="left" w:pos="1930"/>
        </w:tabs>
        <w:autoSpaceDE w:val="0"/>
        <w:autoSpaceDN w:val="0"/>
        <w:spacing w:line="560" w:lineRule="exact"/>
        <w:ind w:left="120" w:right="240" w:firstLine="320" w:firstLineChars="1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ab/>
      </w:r>
      <w:r>
        <w:rPr>
          <w:rFonts w:hint="eastAsia" w:ascii="仿宋_GB2312" w:hAnsi="仿宋_GB2312" w:eastAsia="仿宋_GB2312" w:cs="仿宋_GB2312"/>
          <w:w w:val="95"/>
          <w:kern w:val="0"/>
          <w:sz w:val="32"/>
          <w:szCs w:val="32"/>
          <w:lang w:val="zh-CN" w:eastAsia="zh-CN" w:bidi="zh-CN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revisionView w:markup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A77EF"/>
    <w:rsid w:val="2EDED26E"/>
    <w:rsid w:val="3BCD0CCD"/>
    <w:rsid w:val="3FBE0255"/>
    <w:rsid w:val="68FA77EF"/>
    <w:rsid w:val="F54CFC85"/>
    <w:rsid w:val="F9F9C57F"/>
    <w:rsid w:val="FFBBA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2025-01-11T13:46:00Z</dcterms:created>
  <dc:creator>刘丽</dc:creator>
  <cp:lastModifiedBy>打字室</cp:lastModifiedBy>
  <dcterms:modified xsi:type="dcterms:W3CDTF">2025-02-21T10:30:13Z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E2B790F43FC54990B85112A77215F71E_11</vt:lpwstr>
  </property>
  <property fmtid="{D5CDD505-2E9C-101B-9397-08002B2CF9AE}" pid="4" name="KSOTemplateDocerSaveRecord">
    <vt:lpwstr>eyJoZGlkIjoiYWJlZDMxMjVhYWY2NjA4NjAzNjhmZTdiN2QyZWE4ODMiLCJ1c2VySWQiOiI0ODEzMTI2OTAifQ==</vt:lpwstr>
  </property>
</Properties>
</file>