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F006B">
      <w:pPr>
        <w:pStyle w:val="16"/>
        <w:bidi w:val="0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t>广州市</w:t>
      </w:r>
      <w:r>
        <w:rPr>
          <w:rFonts w:hint="eastAsia" w:ascii="Times New Roman" w:hAnsi="Times New Roman" w:cs="Times New Roman"/>
          <w:lang w:eastAsia="zh-CN"/>
        </w:rPr>
        <w:t>2025</w:t>
      </w:r>
      <w:r>
        <w:rPr>
          <w:rFonts w:hint="default"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  <w:lang w:eastAsia="zh-CN"/>
        </w:rPr>
        <w:t>度</w:t>
      </w:r>
      <w:r>
        <w:rPr>
          <w:rFonts w:hint="default" w:ascii="Times New Roman" w:hAnsi="Times New Roman" w:cs="Times New Roman"/>
        </w:rPr>
        <w:t>安排工作退役士兵</w:t>
      </w:r>
    </w:p>
    <w:p w14:paraId="0FA07A9B">
      <w:pPr>
        <w:pStyle w:val="16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专场考试报名指引</w:t>
      </w:r>
    </w:p>
    <w:p w14:paraId="130BB6A4">
      <w:pPr>
        <w:pStyle w:val="18"/>
        <w:ind w:firstLine="640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t>一、考生注册</w:t>
      </w:r>
    </w:p>
    <w:p w14:paraId="1523B113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第一步：登</w:t>
      </w:r>
      <w:r>
        <w:rPr>
          <w:rFonts w:hint="eastAsia" w:ascii="Times New Roman" w:hAnsi="Times New Roman" w:cs="Times New Roman"/>
          <w:lang w:val="en-US" w:eastAsia="zh-CN"/>
        </w:rPr>
        <w:t>录</w:t>
      </w:r>
      <w:bookmarkStart w:id="0" w:name="_GoBack"/>
      <w:bookmarkEnd w:id="0"/>
      <w:r>
        <w:rPr>
          <w:rFonts w:hint="default" w:ascii="Times New Roman" w:hAnsi="Times New Roman" w:cs="Times New Roman"/>
        </w:rPr>
        <w:t>报名页面，点击“我要注册”按钮进入考生注册环节。</w:t>
      </w:r>
    </w:p>
    <w:p w14:paraId="1C60525B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18249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77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F4EE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第二步：查看报名须知，并点击【同意】→【我要注册】考生声明进行注册操作。</w:t>
      </w:r>
    </w:p>
    <w:p w14:paraId="2544A63C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1822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0906" b="204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B9AF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6913E383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第三步：填写真实（姓名、身份证号码、性别、手机号码）等相关信息，点击【提交资料】成功注册。</w:t>
      </w:r>
    </w:p>
    <w:p w14:paraId="455D9F96">
      <w:pPr>
        <w:jc w:val="center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44919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77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B8D0">
      <w:pPr>
        <w:pStyle w:val="18"/>
        <w:ind w:firstLine="640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t>二、填写资料</w:t>
      </w:r>
    </w:p>
    <w:p w14:paraId="27D0422C">
      <w:pPr>
        <w:pStyle w:val="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（一）上传照片</w:t>
      </w:r>
    </w:p>
    <w:p w14:paraId="370E9307">
      <w:pPr>
        <w:pStyle w:val="1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t>第一步：选择左侧“上传照片”菜单栏项，阅读照片上传的注意事项，上传符合要求的照片。</w:t>
      </w:r>
    </w:p>
    <w:p w14:paraId="0AB51E08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FD48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6600981A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第二步：点击“上传”进行上传个人照片。</w:t>
      </w:r>
    </w:p>
    <w:p w14:paraId="100D40AB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895975" cy="3270885"/>
            <wp:effectExtent l="0" t="0" r="0" b="5715"/>
            <wp:docPr id="19" name="图片 19" descr="http://www.qgsydw.com/qgsydw/attachment/images/2017/5/17/171746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www.qgsydw.com/qgsydw/attachment/images/2017/5/17/1717467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218" cy="32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2439">
      <w:pPr>
        <w:pStyle w:val="10"/>
        <w:rPr>
          <w:rFonts w:hint="default" w:ascii="Times New Roman" w:hAnsi="Times New Roman" w:cs="Times New Roman"/>
        </w:rPr>
      </w:pPr>
    </w:p>
    <w:p w14:paraId="463BFB90">
      <w:pPr>
        <w:pStyle w:val="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（二）填写基本资料</w:t>
      </w:r>
    </w:p>
    <w:p w14:paraId="380429BD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说明：考生在报名前需要将人员的基本资料填写完整，包括（人员基本情况、学习情况、家庭情况、工作情况）信息。</w:t>
      </w:r>
    </w:p>
    <w:p w14:paraId="7E54A2D4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第一步：（个人基本情况）点击左边菜单“个人基本情况”进行完善（民族、性别、婚姻状况、户籍地、联系方式）等相关信息。</w:t>
      </w:r>
    </w:p>
    <w:p w14:paraId="463C57CF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1740"/>
            <wp:effectExtent l="0" t="0" r="2540" b="3810"/>
            <wp:docPr id="3" name="图片 3" descr="C:\Users\admin\Desktop\156758279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1567582792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2AE9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第二步：（学习/工作情况）点击左边菜单“学习/工作情况”完善个人（学历、学位、毕业院校、专业）等相关信息。</w:t>
      </w:r>
    </w:p>
    <w:p w14:paraId="08534170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1740"/>
            <wp:effectExtent l="0" t="0" r="2540" b="3810"/>
            <wp:docPr id="9" name="图片 9" descr="C:\Users\admin\Desktop\15675828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1567582833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7BB4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第三步：（家庭情况）选择左侧“家庭情况”菜单栏项，填写家庭相关成员信息。</w:t>
      </w:r>
    </w:p>
    <w:p w14:paraId="06C9A058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91740"/>
            <wp:effectExtent l="0" t="0" r="2540" b="3810"/>
            <wp:docPr id="11" name="图片 11" descr="C:\Users\admin\Desktop\1567583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1567583004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838C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0EAFD70B">
      <w:pPr>
        <w:pStyle w:val="18"/>
        <w:ind w:firstLine="640"/>
        <w:rPr>
          <w:rFonts w:hint="default" w:ascii="Times New Roman" w:hAnsi="Times New Roman" w:cs="Times New Roman"/>
          <w:sz w:val="18"/>
        </w:rPr>
      </w:pPr>
      <w:r>
        <w:rPr>
          <w:rFonts w:hint="default" w:ascii="Times New Roman" w:hAnsi="Times New Roman" w:cs="Times New Roman"/>
        </w:rPr>
        <w:t>三、报考岗位</w:t>
      </w:r>
    </w:p>
    <w:p w14:paraId="5E6DA0BF">
      <w:pPr>
        <w:pStyle w:val="18"/>
        <w:ind w:firstLine="643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第一步：选择左侧菜单栏的“岗位查询及报名”项，并选择要报考的招聘项目，点击“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查看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报考岗位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。</w:t>
      </w:r>
      <w:r>
        <w:rPr>
          <w:rStyle w:val="9"/>
          <w:rFonts w:hint="default" w:ascii="Times New Roman" w:hAnsi="Times New Roman" w:cs="Times New Roman"/>
          <w:color w:val="000000"/>
        </w:rPr>
        <w:t>（</w:t>
      </w:r>
      <w:r>
        <w:rPr>
          <w:rStyle w:val="9"/>
          <w:rFonts w:hint="default" w:ascii="Times New Roman" w:hAnsi="Times New Roman" w:cs="Times New Roman"/>
          <w:color w:val="FF0000"/>
          <w:highlight w:val="yellow"/>
        </w:rPr>
        <w:t>注：</w:t>
      </w:r>
      <w:r>
        <w:rPr>
          <w:rStyle w:val="9"/>
          <w:rFonts w:hint="eastAsia" w:ascii="Times New Roman" w:hAnsi="Times New Roman" w:cs="Times New Roman"/>
          <w:color w:val="FF0000"/>
          <w:highlight w:val="yellow"/>
          <w:lang w:eastAsia="zh-CN"/>
        </w:rPr>
        <w:t>请按安置地所在区选择所属区报名岗位</w:t>
      </w:r>
      <w:r>
        <w:rPr>
          <w:rStyle w:val="9"/>
          <w:rFonts w:hint="default" w:ascii="Times New Roman" w:hAnsi="Times New Roman" w:cs="Times New Roman"/>
          <w:color w:val="000000"/>
        </w:rPr>
        <w:t>）</w:t>
      </w:r>
    </w:p>
    <w:p w14:paraId="48BB48BD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8075" cy="2930525"/>
            <wp:effectExtent l="0" t="0" r="317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b="2116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8923">
      <w:pPr>
        <w:pStyle w:val="18"/>
        <w:ind w:firstLine="643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第二步：点击“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查看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进行报名。</w:t>
      </w:r>
      <w:r>
        <w:rPr>
          <w:rStyle w:val="9"/>
          <w:rFonts w:hint="default" w:ascii="Times New Roman" w:hAnsi="Times New Roman" w:cs="Times New Roman"/>
          <w:color w:val="000000"/>
        </w:rPr>
        <w:t>（</w:t>
      </w:r>
      <w:r>
        <w:rPr>
          <w:rStyle w:val="9"/>
          <w:rFonts w:hint="default" w:ascii="Times New Roman" w:hAnsi="Times New Roman" w:cs="Times New Roman"/>
          <w:color w:val="FF0000"/>
          <w:highlight w:val="yellow"/>
        </w:rPr>
        <w:t>注：</w:t>
      </w:r>
      <w:r>
        <w:rPr>
          <w:rStyle w:val="9"/>
          <w:rFonts w:hint="eastAsia" w:ascii="Times New Roman" w:hAnsi="Times New Roman" w:cs="Times New Roman"/>
          <w:color w:val="FF0000"/>
          <w:highlight w:val="yellow"/>
          <w:lang w:eastAsia="zh-CN"/>
        </w:rPr>
        <w:t>请按安置地所在区选择所属区报名岗位</w:t>
      </w:r>
      <w:r>
        <w:rPr>
          <w:rStyle w:val="9"/>
          <w:rFonts w:hint="default" w:ascii="Times New Roman" w:hAnsi="Times New Roman" w:cs="Times New Roman"/>
          <w:color w:val="000000"/>
        </w:rPr>
        <w:t>）</w:t>
      </w:r>
    </w:p>
    <w:p w14:paraId="689C28D9">
      <w:pPr>
        <w:pStyle w:val="10"/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8075" cy="3377565"/>
            <wp:effectExtent l="0" t="0" r="317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247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8179">
      <w:pPr>
        <w:jc w:val="center"/>
        <w:rPr>
          <w:rFonts w:hint="default" w:ascii="Times New Roman" w:hAnsi="Times New Roman" w:cs="Times New Roman"/>
        </w:rPr>
      </w:pPr>
    </w:p>
    <w:p w14:paraId="4B2D78CD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第三步：点击“下一步”</w:t>
      </w:r>
      <w:r>
        <w:rPr>
          <w:rFonts w:hint="eastAsia" w:ascii="Times New Roman" w:hAnsi="Times New Roman" w:cs="Times New Roman"/>
          <w:lang w:val="en-US" w:eastAsia="zh-CN"/>
        </w:rPr>
        <w:t>填报资料</w:t>
      </w:r>
      <w:r>
        <w:rPr>
          <w:rFonts w:hint="default" w:ascii="Times New Roman" w:hAnsi="Times New Roman" w:cs="Times New Roman"/>
        </w:rPr>
        <w:t>。</w:t>
      </w:r>
    </w:p>
    <w:p w14:paraId="188D22B7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4265" cy="3602355"/>
            <wp:effectExtent l="0" t="0" r="317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C743">
      <w:pPr>
        <w:pStyle w:val="10"/>
        <w:rPr>
          <w:rFonts w:hint="default" w:ascii="Times New Roman" w:hAnsi="Times New Roman" w:cs="Times New Roman"/>
        </w:rPr>
      </w:pPr>
      <w:r>
        <w:rPr>
          <w:rStyle w:val="9"/>
          <w:rFonts w:hint="default" w:ascii="Times New Roman" w:hAnsi="Times New Roman" w:cs="Times New Roman"/>
          <w:b w:val="0"/>
          <w:bCs w:val="0"/>
        </w:rPr>
        <w:t>第四步：</w:t>
      </w:r>
      <w:r>
        <w:rPr>
          <w:rFonts w:hint="default" w:ascii="Times New Roman" w:hAnsi="Times New Roman" w:cs="Times New Roman"/>
        </w:rPr>
        <w:t>确认个人当前报考信息。</w:t>
      </w:r>
    </w:p>
    <w:p w14:paraId="4EC6C859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654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4A28">
      <w:pPr>
        <w:jc w:val="center"/>
        <w:rPr>
          <w:rFonts w:hint="default" w:ascii="Times New Roman" w:hAnsi="Times New Roman" w:cs="Times New Roman"/>
        </w:rPr>
      </w:pPr>
    </w:p>
    <w:p w14:paraId="0A7E049F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3D0D7DFD">
      <w:pPr>
        <w:pStyle w:val="1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第五步：核对岗位信息，准确无误后，选择勾选“个人承诺”点击“确认报考”完成报名操作。</w:t>
      </w:r>
    </w:p>
    <w:p w14:paraId="214BF6AE">
      <w:pPr>
        <w:pStyle w:val="10"/>
        <w:jc w:val="both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6181090" cy="2792095"/>
            <wp:effectExtent l="0" t="0" r="635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9733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654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D7CE">
      <w:pPr>
        <w:jc w:val="center"/>
        <w:rPr>
          <w:rFonts w:hint="default" w:ascii="Times New Roman" w:hAnsi="Times New Roman" w:cs="Times New Roman"/>
        </w:rPr>
      </w:pPr>
    </w:p>
    <w:p w14:paraId="5EC2AD02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122826FA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第六步：点击“查询报考情况”可直接跳动到“查询统计-报考情况查询”页面查询是否报名成功。</w:t>
      </w:r>
    </w:p>
    <w:p w14:paraId="5B235ECE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86400" cy="2487295"/>
            <wp:effectExtent l="0" t="0" r="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t="63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D324">
      <w:pPr>
        <w:pStyle w:val="18"/>
        <w:ind w:firstLine="643"/>
        <w:rPr>
          <w:rFonts w:hint="default" w:ascii="Times New Roman" w:hAnsi="Times New Roman" w:cs="Times New Roman"/>
        </w:rPr>
      </w:pPr>
      <w:r>
        <w:rPr>
          <w:rStyle w:val="9"/>
          <w:rFonts w:hint="default" w:ascii="Times New Roman" w:hAnsi="Times New Roman" w:cs="Times New Roman"/>
          <w:color w:val="000000"/>
        </w:rPr>
        <w:t>四、查询报名状态（</w:t>
      </w:r>
      <w:r>
        <w:rPr>
          <w:rStyle w:val="9"/>
          <w:rFonts w:hint="default" w:ascii="Times New Roman" w:hAnsi="Times New Roman" w:cs="Times New Roman"/>
          <w:color w:val="FF0000"/>
          <w:highlight w:val="yellow"/>
        </w:rPr>
        <w:t>注：该项只是序号变了，其余内容全部不变</w:t>
      </w:r>
      <w:r>
        <w:rPr>
          <w:rStyle w:val="9"/>
          <w:rFonts w:hint="default" w:ascii="Times New Roman" w:hAnsi="Times New Roman" w:cs="Times New Roman"/>
          <w:color w:val="000000"/>
        </w:rPr>
        <w:t>）</w:t>
      </w:r>
    </w:p>
    <w:p w14:paraId="4E94C906">
      <w:pPr>
        <w:pStyle w:val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点击左侧“报考情况查询”查询个人报名情况。</w:t>
      </w:r>
    </w:p>
    <w:p w14:paraId="6364416C">
      <w:pPr>
        <w:pStyle w:val="10"/>
        <w:ind w:firstLine="360"/>
        <w:rPr>
          <w:rFonts w:hint="default" w:ascii="Times New Roman" w:hAnsi="Times New Roman" w:cs="Times New Roman"/>
          <w:sz w:val="1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CE33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7FAF17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7FAF17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6CBC0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5MDlhYTFkZjMxMDBkOTI0MGI5MmVmNjQxYjkwZGEifQ=="/>
  </w:docVars>
  <w:rsids>
    <w:rsidRoot w:val="00A16712"/>
    <w:rsid w:val="00071642"/>
    <w:rsid w:val="00111EDA"/>
    <w:rsid w:val="00190A4C"/>
    <w:rsid w:val="001D730A"/>
    <w:rsid w:val="001F3451"/>
    <w:rsid w:val="00283AE0"/>
    <w:rsid w:val="00313E6B"/>
    <w:rsid w:val="003B2749"/>
    <w:rsid w:val="00450800"/>
    <w:rsid w:val="00457031"/>
    <w:rsid w:val="004F0C0A"/>
    <w:rsid w:val="00552E14"/>
    <w:rsid w:val="005D325D"/>
    <w:rsid w:val="00630169"/>
    <w:rsid w:val="006B69D4"/>
    <w:rsid w:val="00721CFF"/>
    <w:rsid w:val="00863BB1"/>
    <w:rsid w:val="009D4E7E"/>
    <w:rsid w:val="00A043CB"/>
    <w:rsid w:val="00A16712"/>
    <w:rsid w:val="00A62477"/>
    <w:rsid w:val="00B65097"/>
    <w:rsid w:val="00C63125"/>
    <w:rsid w:val="00C86C8A"/>
    <w:rsid w:val="00CB5845"/>
    <w:rsid w:val="00D5398C"/>
    <w:rsid w:val="00D777C1"/>
    <w:rsid w:val="00DA0B1E"/>
    <w:rsid w:val="00DF64D4"/>
    <w:rsid w:val="00F36786"/>
    <w:rsid w:val="00F4054D"/>
    <w:rsid w:val="00F56189"/>
    <w:rsid w:val="00F665D1"/>
    <w:rsid w:val="00FB50DA"/>
    <w:rsid w:val="0585660D"/>
    <w:rsid w:val="2ABFD67A"/>
    <w:rsid w:val="3FB7E6C8"/>
    <w:rsid w:val="43A35F12"/>
    <w:rsid w:val="514F77D3"/>
    <w:rsid w:val="55B23E55"/>
    <w:rsid w:val="57F617AB"/>
    <w:rsid w:val="7DE47D82"/>
    <w:rsid w:val="7DFDB360"/>
    <w:rsid w:val="7F5F18DE"/>
    <w:rsid w:val="B3F90C29"/>
    <w:rsid w:val="BF9A72A2"/>
    <w:rsid w:val="F77DA7C5"/>
    <w:rsid w:val="FFFF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customStyle="1" w:styleId="10">
    <w:name w:val="文章正文"/>
    <w:link w:val="24"/>
    <w:qFormat/>
    <w:uiPriority w:val="0"/>
    <w:pPr>
      <w:ind w:firstLine="640" w:firstLineChars="200"/>
    </w:pPr>
    <w:rPr>
      <w:rFonts w:ascii="仿宋_GB2312" w:eastAsia="仿宋_GB2312" w:hAnsiTheme="minorHAnsi" w:cstheme="minorBidi"/>
      <w:kern w:val="2"/>
      <w:sz w:val="32"/>
      <w:szCs w:val="32"/>
      <w:lang w:val="en-US" w:eastAsia="zh-CN" w:bidi="ar-SA"/>
    </w:rPr>
  </w:style>
  <w:style w:type="character" w:customStyle="1" w:styleId="11">
    <w:name w:val="标题 4 Char"/>
    <w:basedOn w:val="8"/>
    <w:link w:val="2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6">
    <w:name w:val="文章标题"/>
    <w:next w:val="1"/>
    <w:link w:val="17"/>
    <w:qFormat/>
    <w:uiPriority w:val="0"/>
    <w:pPr>
      <w:snapToGrid w:val="0"/>
      <w:jc w:val="center"/>
    </w:pPr>
    <w:rPr>
      <w:rFonts w:ascii="方正小标宋简体" w:eastAsia="方正小标宋简体" w:hAnsiTheme="majorHAnsi" w:cstheme="majorBidi"/>
      <w:bCs/>
      <w:kern w:val="2"/>
      <w:sz w:val="44"/>
      <w:szCs w:val="44"/>
      <w:lang w:val="en-US" w:eastAsia="zh-CN" w:bidi="ar-SA"/>
    </w:rPr>
  </w:style>
  <w:style w:type="character" w:customStyle="1" w:styleId="17">
    <w:name w:val="文章标题 Char"/>
    <w:basedOn w:val="8"/>
    <w:link w:val="16"/>
    <w:qFormat/>
    <w:uiPriority w:val="0"/>
    <w:rPr>
      <w:rFonts w:ascii="方正小标宋简体" w:eastAsia="方正小标宋简体" w:hAnsiTheme="majorHAnsi" w:cstheme="majorBidi"/>
      <w:bCs/>
      <w:sz w:val="44"/>
      <w:szCs w:val="44"/>
    </w:rPr>
  </w:style>
  <w:style w:type="paragraph" w:customStyle="1" w:styleId="18">
    <w:name w:val="一级标题"/>
    <w:link w:val="19"/>
    <w:qFormat/>
    <w:uiPriority w:val="0"/>
    <w:pPr>
      <w:ind w:firstLine="200" w:firstLineChars="200"/>
    </w:pPr>
    <w:rPr>
      <w:rFonts w:ascii="黑体" w:hAnsi="黑体" w:eastAsia="黑体" w:cstheme="minorBidi"/>
      <w:kern w:val="2"/>
      <w:sz w:val="32"/>
      <w:szCs w:val="32"/>
      <w:lang w:val="en-US" w:eastAsia="zh-CN" w:bidi="ar-SA"/>
    </w:rPr>
  </w:style>
  <w:style w:type="character" w:customStyle="1" w:styleId="19">
    <w:name w:val="一级标题 Char"/>
    <w:basedOn w:val="8"/>
    <w:link w:val="18"/>
    <w:qFormat/>
    <w:uiPriority w:val="0"/>
    <w:rPr>
      <w:rFonts w:ascii="黑体" w:hAnsi="黑体" w:eastAsia="黑体"/>
      <w:sz w:val="32"/>
      <w:szCs w:val="32"/>
    </w:rPr>
  </w:style>
  <w:style w:type="paragraph" w:customStyle="1" w:styleId="20">
    <w:name w:val="二级标题"/>
    <w:link w:val="21"/>
    <w:qFormat/>
    <w:uiPriority w:val="0"/>
    <w:pPr>
      <w:ind w:firstLine="643" w:firstLineChars="200"/>
    </w:pPr>
    <w:rPr>
      <w:rFonts w:ascii="楷体" w:hAnsi="楷体" w:eastAsia="楷体" w:cstheme="minorBidi"/>
      <w:b/>
      <w:kern w:val="2"/>
      <w:sz w:val="32"/>
      <w:szCs w:val="32"/>
      <w:lang w:val="en-US" w:eastAsia="zh-CN" w:bidi="ar-SA"/>
    </w:rPr>
  </w:style>
  <w:style w:type="character" w:customStyle="1" w:styleId="21">
    <w:name w:val="二级标题 Char"/>
    <w:basedOn w:val="8"/>
    <w:link w:val="20"/>
    <w:qFormat/>
    <w:uiPriority w:val="0"/>
    <w:rPr>
      <w:rFonts w:ascii="楷体" w:hAnsi="楷体" w:eastAsia="楷体"/>
      <w:b/>
      <w:sz w:val="32"/>
      <w:szCs w:val="32"/>
    </w:rPr>
  </w:style>
  <w:style w:type="paragraph" w:customStyle="1" w:styleId="22">
    <w:name w:val="三级标题"/>
    <w:link w:val="23"/>
    <w:qFormat/>
    <w:uiPriority w:val="0"/>
    <w:pPr>
      <w:ind w:firstLine="643" w:firstLineChars="200"/>
    </w:pPr>
    <w:rPr>
      <w:rFonts w:ascii="仿宋_GB2312" w:eastAsia="仿宋_GB2312" w:hAnsiTheme="minorHAnsi" w:cstheme="minorBidi"/>
      <w:b/>
      <w:kern w:val="2"/>
      <w:sz w:val="32"/>
      <w:szCs w:val="32"/>
      <w:lang w:val="en-US" w:eastAsia="zh-CN" w:bidi="ar-SA"/>
    </w:rPr>
  </w:style>
  <w:style w:type="character" w:customStyle="1" w:styleId="23">
    <w:name w:val="三级标题 Char"/>
    <w:basedOn w:val="8"/>
    <w:link w:val="22"/>
    <w:qFormat/>
    <w:uiPriority w:val="0"/>
    <w:rPr>
      <w:rFonts w:ascii="仿宋_GB2312" w:eastAsia="仿宋_GB2312"/>
      <w:b/>
      <w:sz w:val="32"/>
      <w:szCs w:val="32"/>
    </w:rPr>
  </w:style>
  <w:style w:type="character" w:customStyle="1" w:styleId="24">
    <w:name w:val="文章正文 Char"/>
    <w:basedOn w:val="8"/>
    <w:link w:val="10"/>
    <w:qFormat/>
    <w:uiPriority w:val="0"/>
    <w:rPr>
      <w:rFonts w:ascii="仿宋_GB2312" w:eastAsia="仿宋_GB2312"/>
      <w:sz w:val="32"/>
      <w:szCs w:val="32"/>
    </w:rPr>
  </w:style>
  <w:style w:type="paragraph" w:customStyle="1" w:styleId="25">
    <w:name w:val="数字"/>
    <w:basedOn w:val="10"/>
    <w:link w:val="26"/>
    <w:qFormat/>
    <w:uiPriority w:val="0"/>
    <w:rPr>
      <w:rFonts w:ascii="Times New Roman" w:hAnsi="Times New Roman" w:eastAsia="Times New Roman" w:cs="Times New Roman"/>
    </w:rPr>
  </w:style>
  <w:style w:type="character" w:customStyle="1" w:styleId="26">
    <w:name w:val="数字 Char"/>
    <w:basedOn w:val="24"/>
    <w:link w:val="25"/>
    <w:qFormat/>
    <w:uiPriority w:val="0"/>
    <w:rPr>
      <w:rFonts w:ascii="Times New Roman" w:hAnsi="Times New Roman" w:eastAsia="Times New Roman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695</Words>
  <Characters>698</Characters>
  <Lines>4</Lines>
  <Paragraphs>1</Paragraphs>
  <TotalTime>5</TotalTime>
  <ScaleCrop>false</ScaleCrop>
  <LinksUpToDate>false</LinksUpToDate>
  <CharactersWithSpaces>698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2020-10-23T15:13:00Z</dcterms:created>
  <dc:creator>Administrator</dc:creator>
  <cp:lastModifiedBy>一休</cp:lastModifiedBy>
  <cp:lastPrinted>2019-09-06T17:08:00Z</cp:lastPrinted>
  <dcterms:modified xsi:type="dcterms:W3CDTF">2025-08-27T02:14:50Z</dcterms:modified>
  <dc:title>附件1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C4A3B2B9A615469DA2CD83D1DF42181B_13</vt:lpwstr>
  </property>
  <property fmtid="{D5CDD505-2E9C-101B-9397-08002B2CF9AE}" pid="4" name="KSOTemplateDocerSaveRecord">
    <vt:lpwstr>eyJoZGlkIjoiOGI4NjI5OTBmMDM1ODFlMDkzNDFlZTFiMWNhZWU5ZTMiLCJ1c2VySWQiOiI2NjQ1MTk0MzcifQ==</vt:lpwstr>
  </property>
</Properties>
</file>