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288" w:lineRule="auto"/>
        <w:jc w:val="both"/>
        <w:rPr>
          <w:rFonts w:hint="default" w:ascii="Times New Roman" w:hAnsi="Times New Roman" w:eastAsia="黑体" w:cs="Times New Roman"/>
          <w:b w:val="0"/>
          <w:bCs/>
          <w:color w:val="000000"/>
          <w:sz w:val="32"/>
          <w:szCs w:val="32"/>
        </w:rPr>
      </w:pPr>
      <w:r>
        <w:rPr>
          <w:rFonts w:hint="default" w:ascii="Times New Roman" w:hAnsi="Times New Roman" w:eastAsia="黑体" w:cs="Times New Roman"/>
          <w:b w:val="0"/>
          <w:bCs/>
          <w:color w:val="000000"/>
          <w:sz w:val="32"/>
          <w:szCs w:val="32"/>
        </w:rPr>
        <w:t>附件</w:t>
      </w:r>
      <w:r>
        <w:rPr>
          <w:rFonts w:hint="default" w:ascii="Times New Roman" w:hAnsi="Times New Roman" w:eastAsia="黑体" w:cs="Times New Roman"/>
          <w:b w:val="0"/>
          <w:bCs/>
          <w:color w:val="000000"/>
          <w:sz w:val="32"/>
          <w:szCs w:val="32"/>
          <w:lang w:val="en-US" w:eastAsia="zh-CN"/>
        </w:rPr>
        <w:t>2</w:t>
      </w:r>
    </w:p>
    <w:p>
      <w:pPr>
        <w:adjustRightInd w:val="0"/>
        <w:snapToGrid w:val="0"/>
        <w:spacing w:line="288" w:lineRule="auto"/>
        <w:jc w:val="center"/>
        <w:rPr>
          <w:rFonts w:ascii="Times New Roman" w:hAnsi="Times New Roman" w:eastAsia="仿宋_GB2312"/>
          <w:color w:val="000000"/>
          <w:sz w:val="28"/>
          <w:szCs w:val="28"/>
        </w:rPr>
      </w:pPr>
      <w:bookmarkStart w:id="0" w:name="OLE_LINK1"/>
      <w:r>
        <w:rPr>
          <w:rFonts w:hint="default" w:ascii="Times New Roman" w:hAnsi="Times New Roman" w:eastAsia="黑体" w:cs="Times New Roman"/>
          <w:b w:val="0"/>
          <w:bCs/>
          <w:color w:val="000000"/>
          <w:sz w:val="36"/>
          <w:szCs w:val="36"/>
        </w:rPr>
        <w:t>高新技术企</w:t>
      </w:r>
      <w:bookmarkStart w:id="1" w:name="_GoBack"/>
      <w:bookmarkEnd w:id="1"/>
      <w:r>
        <w:rPr>
          <w:rFonts w:hint="default" w:ascii="Times New Roman" w:hAnsi="Times New Roman" w:eastAsia="黑体" w:cs="Times New Roman"/>
          <w:b w:val="0"/>
          <w:bCs/>
          <w:color w:val="000000"/>
          <w:sz w:val="36"/>
          <w:szCs w:val="36"/>
        </w:rPr>
        <w:t>业认定申报现场核实意见表</w:t>
      </w:r>
      <w:r>
        <w:rPr>
          <w:rFonts w:hint="default" w:ascii="Times New Roman" w:hAnsi="Times New Roman" w:eastAsia="黑体" w:cs="Times New Roman"/>
          <w:b w:val="0"/>
          <w:bCs/>
          <w:color w:val="000000"/>
          <w:sz w:val="36"/>
          <w:szCs w:val="36"/>
          <w:lang w:eastAsia="zh-CN"/>
        </w:rPr>
        <w:t>（</w:t>
      </w:r>
      <w:r>
        <w:rPr>
          <w:rFonts w:hint="default" w:ascii="Times New Roman" w:hAnsi="Times New Roman" w:eastAsia="黑体" w:cs="Times New Roman"/>
          <w:b w:val="0"/>
          <w:bCs/>
          <w:color w:val="000000"/>
          <w:sz w:val="36"/>
          <w:szCs w:val="36"/>
          <w:lang w:val="en-US" w:eastAsia="zh-CN"/>
        </w:rPr>
        <w:t>2026年版</w:t>
      </w:r>
      <w:r>
        <w:rPr>
          <w:rFonts w:hint="default" w:ascii="Times New Roman" w:hAnsi="Times New Roman" w:eastAsia="黑体" w:cs="Times New Roman"/>
          <w:b w:val="0"/>
          <w:bCs/>
          <w:color w:val="000000"/>
          <w:sz w:val="36"/>
          <w:szCs w:val="36"/>
          <w:lang w:eastAsia="zh-CN"/>
        </w:rPr>
        <w:t>）</w:t>
      </w:r>
    </w:p>
    <w:bookmarkEnd w:id="0"/>
    <w:tbl>
      <w:tblPr>
        <w:tblStyle w:val="2"/>
        <w:tblW w:w="943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91"/>
        <w:gridCol w:w="3228"/>
        <w:gridCol w:w="2022"/>
        <w:gridCol w:w="725"/>
        <w:gridCol w:w="661"/>
        <w:gridCol w:w="131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  <w:jc w:val="center"/>
        </w:trPr>
        <w:tc>
          <w:tcPr>
            <w:tcW w:w="149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</w:rPr>
              <w:t>企业名称</w:t>
            </w:r>
          </w:p>
        </w:tc>
        <w:tc>
          <w:tcPr>
            <w:tcW w:w="7948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textAlignment w:val="auto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4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  <w:jc w:val="center"/>
        </w:trPr>
        <w:tc>
          <w:tcPr>
            <w:tcW w:w="1491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</w:rPr>
              <w:t>基本情况</w:t>
            </w:r>
          </w:p>
        </w:tc>
        <w:tc>
          <w:tcPr>
            <w:tcW w:w="525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textAlignment w:val="auto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</w:rPr>
              <w:t>现场考察地是否与</w:t>
            </w:r>
            <w:r>
              <w:rPr>
                <w:rFonts w:hint="eastAsia" w:ascii="Times New Roman" w:hAnsi="Times New Roman" w:eastAsia="仿宋_GB2312"/>
                <w:color w:val="000000"/>
                <w:sz w:val="24"/>
              </w:rPr>
              <w:t>企业</w:t>
            </w:r>
            <w:r>
              <w:rPr>
                <w:rFonts w:ascii="Times New Roman" w:hAnsi="Times New Roman" w:eastAsia="仿宋_GB2312"/>
                <w:color w:val="000000"/>
                <w:sz w:val="24"/>
              </w:rPr>
              <w:t>注册地一致</w:t>
            </w:r>
          </w:p>
        </w:tc>
        <w:tc>
          <w:tcPr>
            <w:tcW w:w="1386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textAlignment w:val="auto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</w:rPr>
              <w:t>□是   □否</w:t>
            </w:r>
          </w:p>
        </w:tc>
        <w:tc>
          <w:tcPr>
            <w:tcW w:w="131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textAlignment w:val="auto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4"/>
              </w:rPr>
              <w:t>备注：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  <w:jc w:val="center"/>
        </w:trPr>
        <w:tc>
          <w:tcPr>
            <w:tcW w:w="1491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textAlignment w:val="auto"/>
              <w:rPr>
                <w:rFonts w:ascii="Times New Roman" w:hAnsi="Times New Roman" w:eastAsia="仿宋_GB2312"/>
                <w:color w:val="000000"/>
                <w:sz w:val="24"/>
              </w:rPr>
            </w:pPr>
          </w:p>
        </w:tc>
        <w:tc>
          <w:tcPr>
            <w:tcW w:w="525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textAlignment w:val="auto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</w:rPr>
              <w:t>企业是否属于缴纳企业所得税</w:t>
            </w:r>
            <w:r>
              <w:rPr>
                <w:rFonts w:hint="eastAsia" w:ascii="Times New Roman" w:hAnsi="Times New Roman" w:eastAsia="仿宋_GB2312"/>
                <w:color w:val="000000"/>
                <w:sz w:val="24"/>
              </w:rPr>
              <w:t>的居民</w:t>
            </w:r>
            <w:r>
              <w:rPr>
                <w:rFonts w:ascii="Times New Roman" w:hAnsi="Times New Roman" w:eastAsia="仿宋_GB2312"/>
                <w:color w:val="000000"/>
                <w:sz w:val="24"/>
              </w:rPr>
              <w:t>企业</w:t>
            </w:r>
          </w:p>
        </w:tc>
        <w:tc>
          <w:tcPr>
            <w:tcW w:w="1386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textAlignment w:val="auto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</w:rPr>
              <w:t>□是   □否</w:t>
            </w:r>
          </w:p>
        </w:tc>
        <w:tc>
          <w:tcPr>
            <w:tcW w:w="131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textAlignment w:val="auto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4"/>
              </w:rPr>
              <w:t>备注：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  <w:jc w:val="center"/>
        </w:trPr>
        <w:tc>
          <w:tcPr>
            <w:tcW w:w="1491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textAlignment w:val="auto"/>
              <w:rPr>
                <w:rFonts w:ascii="Times New Roman" w:hAnsi="Times New Roman" w:eastAsia="仿宋_GB2312"/>
                <w:color w:val="000000"/>
                <w:sz w:val="24"/>
              </w:rPr>
            </w:pPr>
          </w:p>
        </w:tc>
        <w:tc>
          <w:tcPr>
            <w:tcW w:w="525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textAlignment w:val="auto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4"/>
              </w:rPr>
              <w:t>申报企业名称、注册号是否与国家高企网一致</w:t>
            </w:r>
          </w:p>
        </w:tc>
        <w:tc>
          <w:tcPr>
            <w:tcW w:w="1386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textAlignment w:val="auto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</w:rPr>
              <w:t>□是   □否</w:t>
            </w:r>
          </w:p>
        </w:tc>
        <w:tc>
          <w:tcPr>
            <w:tcW w:w="131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textAlignment w:val="auto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4"/>
              </w:rPr>
              <w:t>备注：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  <w:jc w:val="center"/>
        </w:trPr>
        <w:tc>
          <w:tcPr>
            <w:tcW w:w="1491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textAlignment w:val="auto"/>
              <w:rPr>
                <w:rFonts w:ascii="Times New Roman" w:hAnsi="Times New Roman" w:eastAsia="仿宋_GB2312"/>
                <w:color w:val="000000"/>
                <w:sz w:val="24"/>
              </w:rPr>
            </w:pPr>
          </w:p>
        </w:tc>
        <w:tc>
          <w:tcPr>
            <w:tcW w:w="525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textAlignment w:val="auto"/>
              <w:rPr>
                <w:rFonts w:hint="eastAsia" w:ascii="Times New Roman" w:hAnsi="Times New Roman" w:eastAsia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4"/>
              </w:rPr>
              <w:t>申报前</w:t>
            </w:r>
            <w:r>
              <w:rPr>
                <w:rFonts w:hint="eastAsia" w:ascii="Times New Roman" w:hAnsi="Times New Roman" w:eastAsia="仿宋_GB2312"/>
                <w:color w:val="000000"/>
                <w:sz w:val="24"/>
                <w:lang w:val="en-US" w:eastAsia="zh-CN"/>
              </w:rPr>
              <w:t>一</w:t>
            </w:r>
            <w:r>
              <w:rPr>
                <w:rFonts w:hint="eastAsia" w:ascii="Times New Roman" w:hAnsi="Times New Roman" w:eastAsia="仿宋_GB2312"/>
                <w:color w:val="000000"/>
                <w:sz w:val="24"/>
              </w:rPr>
              <w:t>年内是否发生重大安全、重大质量事故或严重环境违法行为</w:t>
            </w:r>
          </w:p>
        </w:tc>
        <w:tc>
          <w:tcPr>
            <w:tcW w:w="1386" w:type="dxa"/>
            <w:gridSpan w:val="2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textAlignment w:val="auto"/>
              <w:rPr>
                <w:rFonts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</w:rPr>
              <w:t>□是   □否</w:t>
            </w:r>
          </w:p>
        </w:tc>
        <w:tc>
          <w:tcPr>
            <w:tcW w:w="1312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4"/>
              </w:rPr>
              <w:t>备注：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4" w:hRule="atLeast"/>
          <w:jc w:val="center"/>
        </w:trPr>
        <w:tc>
          <w:tcPr>
            <w:tcW w:w="149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</w:rPr>
              <w:t>知识产权情况</w:t>
            </w:r>
          </w:p>
        </w:tc>
        <w:tc>
          <w:tcPr>
            <w:tcW w:w="525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textAlignment w:val="auto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</w:rPr>
              <w:t>所填报软件著作权是否可以现场演示</w:t>
            </w:r>
          </w:p>
        </w:tc>
        <w:tc>
          <w:tcPr>
            <w:tcW w:w="1386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textAlignment w:val="auto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</w:rPr>
              <w:t>□是（</w:t>
            </w:r>
            <w:r>
              <w:rPr>
                <w:rFonts w:hint="eastAsia" w:ascii="Times New Roman" w:hAnsi="Times New Roman" w:eastAsia="仿宋_GB2312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 w:eastAsia="仿宋_GB2312"/>
                <w:color w:val="000000"/>
                <w:sz w:val="24"/>
              </w:rPr>
              <w:t>件）      □否 □</w:t>
            </w:r>
            <w:r>
              <w:rPr>
                <w:rFonts w:hint="eastAsia" w:ascii="Times New Roman" w:hAnsi="Times New Roman" w:eastAsia="仿宋_GB2312"/>
                <w:color w:val="000000"/>
                <w:sz w:val="24"/>
              </w:rPr>
              <w:t>没有</w:t>
            </w:r>
            <w:r>
              <w:rPr>
                <w:rFonts w:ascii="Times New Roman" w:hAnsi="Times New Roman" w:eastAsia="仿宋_GB2312"/>
                <w:color w:val="000000"/>
                <w:sz w:val="24"/>
              </w:rPr>
              <w:t>软著</w:t>
            </w:r>
          </w:p>
        </w:tc>
        <w:tc>
          <w:tcPr>
            <w:tcW w:w="131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textAlignment w:val="auto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4"/>
              </w:rPr>
              <w:t>备注：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  <w:jc w:val="center"/>
        </w:trPr>
        <w:tc>
          <w:tcPr>
            <w:tcW w:w="1491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4"/>
              </w:rPr>
              <w:t>人员情况</w:t>
            </w:r>
          </w:p>
        </w:tc>
        <w:tc>
          <w:tcPr>
            <w:tcW w:w="525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textAlignment w:val="auto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4"/>
              </w:rPr>
              <w:t>职工总数是否与个税系统相一致</w:t>
            </w:r>
          </w:p>
        </w:tc>
        <w:tc>
          <w:tcPr>
            <w:tcW w:w="1386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textAlignment w:val="auto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</w:rPr>
              <w:t>□是   □否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textAlignment w:val="auto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</w:rPr>
              <w:t>□</w:t>
            </w:r>
            <w:r>
              <w:rPr>
                <w:rFonts w:hint="eastAsia" w:ascii="Times New Roman" w:hAnsi="Times New Roman" w:eastAsia="仿宋_GB2312"/>
                <w:color w:val="000000"/>
                <w:sz w:val="24"/>
              </w:rPr>
              <w:t>无</w:t>
            </w:r>
          </w:p>
        </w:tc>
        <w:tc>
          <w:tcPr>
            <w:tcW w:w="131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textAlignment w:val="auto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4"/>
              </w:rPr>
              <w:t>备注：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  <w:jc w:val="center"/>
        </w:trPr>
        <w:tc>
          <w:tcPr>
            <w:tcW w:w="1491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ascii="Times New Roman" w:hAnsi="Times New Roman" w:eastAsia="仿宋_GB2312"/>
                <w:color w:val="000000"/>
                <w:sz w:val="24"/>
              </w:rPr>
            </w:pPr>
          </w:p>
        </w:tc>
        <w:tc>
          <w:tcPr>
            <w:tcW w:w="525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textAlignment w:val="auto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4"/>
              </w:rPr>
              <w:t>或职工总数是否与社保系统相一致</w:t>
            </w:r>
          </w:p>
        </w:tc>
        <w:tc>
          <w:tcPr>
            <w:tcW w:w="1386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textAlignment w:val="auto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</w:rPr>
              <w:t>□是   □否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textAlignment w:val="auto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</w:rPr>
              <w:t>□</w:t>
            </w:r>
            <w:r>
              <w:rPr>
                <w:rFonts w:hint="eastAsia" w:ascii="Times New Roman" w:hAnsi="Times New Roman" w:eastAsia="仿宋_GB2312"/>
                <w:color w:val="000000"/>
                <w:sz w:val="24"/>
              </w:rPr>
              <w:t>无</w:t>
            </w:r>
          </w:p>
        </w:tc>
        <w:tc>
          <w:tcPr>
            <w:tcW w:w="131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textAlignment w:val="auto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4"/>
              </w:rPr>
              <w:t>备注：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  <w:jc w:val="center"/>
        </w:trPr>
        <w:tc>
          <w:tcPr>
            <w:tcW w:w="1491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ascii="Times New Roman" w:hAnsi="Times New Roman" w:eastAsia="仿宋_GB2312"/>
                <w:color w:val="000000"/>
                <w:sz w:val="24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4"/>
              </w:rPr>
              <w:t>财务情况</w:t>
            </w:r>
          </w:p>
        </w:tc>
        <w:tc>
          <w:tcPr>
            <w:tcW w:w="6636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left"/>
              <w:textAlignment w:val="auto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4"/>
              </w:rPr>
              <w:t>上一年度</w:t>
            </w:r>
            <w:r>
              <w:rPr>
                <w:rFonts w:ascii="Times New Roman" w:hAnsi="Times New Roman" w:eastAsia="仿宋_GB2312"/>
                <w:color w:val="000000"/>
                <w:sz w:val="24"/>
              </w:rPr>
              <w:t>总收入与企业所得税汇算清缴数是否相符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left"/>
              <w:textAlignment w:val="auto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</w:rPr>
              <w:t>□是   □否</w:t>
            </w:r>
            <w:r>
              <w:rPr>
                <w:rFonts w:hint="eastAsia" w:ascii="Times New Roman" w:hAnsi="Times New Roman" w:eastAsia="仿宋_GB2312"/>
                <w:color w:val="000000"/>
                <w:sz w:val="24"/>
              </w:rPr>
              <w:t>（如否，企业是否上传情况说明</w:t>
            </w:r>
            <w:r>
              <w:rPr>
                <w:rFonts w:ascii="Times New Roman" w:hAnsi="Times New Roman" w:eastAsia="仿宋_GB2312"/>
                <w:color w:val="000000"/>
                <w:sz w:val="24"/>
              </w:rPr>
              <w:t>□是   □否</w:t>
            </w:r>
            <w:r>
              <w:rPr>
                <w:rFonts w:hint="eastAsia" w:ascii="Times New Roman" w:hAnsi="Times New Roman" w:eastAsia="仿宋_GB2312"/>
                <w:color w:val="000000"/>
                <w:sz w:val="24"/>
              </w:rPr>
              <w:t>）</w:t>
            </w:r>
          </w:p>
        </w:tc>
        <w:tc>
          <w:tcPr>
            <w:tcW w:w="131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left"/>
              <w:textAlignment w:val="auto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4"/>
              </w:rPr>
              <w:t>备注：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  <w:jc w:val="center"/>
        </w:trPr>
        <w:tc>
          <w:tcPr>
            <w:tcW w:w="1491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left"/>
              <w:textAlignment w:val="auto"/>
            </w:pPr>
          </w:p>
        </w:tc>
        <w:tc>
          <w:tcPr>
            <w:tcW w:w="6636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left"/>
              <w:textAlignment w:val="auto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</w:rPr>
              <w:t>近三年销售收入与企业所得税汇算清缴数是否相符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left"/>
              <w:textAlignment w:val="auto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</w:rPr>
              <w:t>□是   □否</w:t>
            </w:r>
            <w:r>
              <w:rPr>
                <w:rFonts w:hint="eastAsia" w:ascii="Times New Roman" w:hAnsi="Times New Roman" w:eastAsia="仿宋_GB2312"/>
                <w:color w:val="000000"/>
                <w:sz w:val="24"/>
              </w:rPr>
              <w:t>（如否，企业是否上传情况说明</w:t>
            </w:r>
            <w:r>
              <w:rPr>
                <w:rFonts w:ascii="Times New Roman" w:hAnsi="Times New Roman" w:eastAsia="仿宋_GB2312"/>
                <w:color w:val="000000"/>
                <w:sz w:val="24"/>
              </w:rPr>
              <w:t>□是   □否</w:t>
            </w:r>
            <w:r>
              <w:rPr>
                <w:rFonts w:hint="eastAsia" w:ascii="Times New Roman" w:hAnsi="Times New Roman" w:eastAsia="仿宋_GB2312"/>
                <w:color w:val="000000"/>
                <w:sz w:val="24"/>
              </w:rPr>
              <w:t>）</w:t>
            </w:r>
          </w:p>
        </w:tc>
        <w:tc>
          <w:tcPr>
            <w:tcW w:w="131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left"/>
              <w:textAlignment w:val="auto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4"/>
              </w:rPr>
              <w:t>备注：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1491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ascii="Times New Roman" w:hAnsi="Times New Roman" w:eastAsia="仿宋_GB2312"/>
                <w:color w:val="000000"/>
                <w:sz w:val="24"/>
              </w:rPr>
            </w:pPr>
          </w:p>
        </w:tc>
        <w:tc>
          <w:tcPr>
            <w:tcW w:w="525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textAlignment w:val="auto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</w:rPr>
              <w:t xml:space="preserve">研发费是否建立专帐或辅助账归集             </w:t>
            </w:r>
          </w:p>
        </w:tc>
        <w:tc>
          <w:tcPr>
            <w:tcW w:w="1386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textAlignment w:val="auto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</w:rPr>
              <w:t>□是   □否</w:t>
            </w:r>
          </w:p>
        </w:tc>
        <w:tc>
          <w:tcPr>
            <w:tcW w:w="131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textAlignment w:val="auto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4"/>
              </w:rPr>
              <w:t>备注：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  <w:jc w:val="center"/>
        </w:trPr>
        <w:tc>
          <w:tcPr>
            <w:tcW w:w="1491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ascii="Times New Roman" w:hAnsi="Times New Roman" w:eastAsia="仿宋_GB2312"/>
                <w:color w:val="000000"/>
                <w:sz w:val="24"/>
              </w:rPr>
            </w:pPr>
          </w:p>
        </w:tc>
        <w:tc>
          <w:tcPr>
            <w:tcW w:w="525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textAlignment w:val="auto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4"/>
                <w:lang w:val="en-US" w:eastAsia="zh-CN"/>
              </w:rPr>
              <w:t>专</w:t>
            </w:r>
            <w:r>
              <w:rPr>
                <w:rFonts w:hint="eastAsia" w:ascii="Times New Roman" w:hAnsi="Times New Roman" w:eastAsia="仿宋_GB2312"/>
                <w:color w:val="000000"/>
                <w:sz w:val="24"/>
              </w:rPr>
              <w:t>项审计/鉴证报告是否已按规定在指定平台报备并赋码</w:t>
            </w:r>
          </w:p>
        </w:tc>
        <w:tc>
          <w:tcPr>
            <w:tcW w:w="1386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textAlignment w:val="auto"/>
              <w:rPr>
                <w:rFonts w:hint="eastAsia" w:ascii="Times New Roman" w:hAnsi="Times New Roman" w:eastAsia="仿宋_GB2312"/>
                <w:color w:val="000000"/>
                <w:sz w:val="24"/>
                <w:lang w:val="en-US" w:eastAsia="zh-CN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</w:rPr>
              <w:t>□是   □否</w:t>
            </w:r>
          </w:p>
        </w:tc>
        <w:tc>
          <w:tcPr>
            <w:tcW w:w="131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textAlignment w:val="auto"/>
              <w:rPr>
                <w:rFonts w:hint="eastAsia" w:ascii="Times New Roman" w:hAnsi="Times New Roman" w:eastAsia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4"/>
              </w:rPr>
              <w:t>备注：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  <w:jc w:val="center"/>
        </w:trPr>
        <w:tc>
          <w:tcPr>
            <w:tcW w:w="1491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</w:rPr>
              <w:t>研发条件</w:t>
            </w:r>
            <w:r>
              <w:rPr>
                <w:rFonts w:hint="eastAsia" w:ascii="Times New Roman" w:hAnsi="Times New Roman" w:eastAsia="仿宋_GB2312"/>
                <w:color w:val="000000"/>
                <w:sz w:val="24"/>
              </w:rPr>
              <w:t>及研发开展情况</w:t>
            </w:r>
          </w:p>
        </w:tc>
        <w:tc>
          <w:tcPr>
            <w:tcW w:w="525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textAlignment w:val="auto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  <w:lang w:val="zh-CN"/>
              </w:rPr>
              <w:t>企业</w:t>
            </w:r>
            <w:r>
              <w:rPr>
                <w:rFonts w:hint="eastAsia" w:ascii="Times New Roman" w:hAnsi="Times New Roman" w:eastAsia="仿宋_GB2312"/>
                <w:color w:val="000000"/>
                <w:sz w:val="24"/>
                <w:lang w:val="zh-CN"/>
              </w:rPr>
              <w:t>是否具有相应研发活动场地</w:t>
            </w:r>
          </w:p>
        </w:tc>
        <w:tc>
          <w:tcPr>
            <w:tcW w:w="1386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textAlignment w:val="auto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</w:rPr>
              <w:t>□是   □否</w:t>
            </w:r>
          </w:p>
        </w:tc>
        <w:tc>
          <w:tcPr>
            <w:tcW w:w="131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textAlignment w:val="auto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4"/>
              </w:rPr>
              <w:t>备注：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1491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ascii="Times New Roman" w:hAnsi="Times New Roman" w:eastAsia="仿宋_GB2312"/>
                <w:color w:val="000000"/>
                <w:sz w:val="24"/>
              </w:rPr>
            </w:pPr>
          </w:p>
        </w:tc>
        <w:tc>
          <w:tcPr>
            <w:tcW w:w="525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textAlignment w:val="auto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4"/>
                <w:lang w:val="zh-CN"/>
              </w:rPr>
              <w:t>企业是否具备相应的</w:t>
            </w:r>
            <w:r>
              <w:rPr>
                <w:rFonts w:ascii="Times New Roman" w:hAnsi="Times New Roman" w:eastAsia="仿宋_GB2312"/>
                <w:color w:val="000000"/>
                <w:sz w:val="24"/>
                <w:lang w:val="zh-CN"/>
              </w:rPr>
              <w:t>实验设备</w:t>
            </w:r>
          </w:p>
        </w:tc>
        <w:tc>
          <w:tcPr>
            <w:tcW w:w="1386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textAlignment w:val="auto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</w:rPr>
              <w:t>□是   □否</w:t>
            </w:r>
          </w:p>
        </w:tc>
        <w:tc>
          <w:tcPr>
            <w:tcW w:w="131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textAlignment w:val="auto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4"/>
              </w:rPr>
              <w:t>备注：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2" w:hRule="atLeast"/>
          <w:jc w:val="center"/>
        </w:trPr>
        <w:tc>
          <w:tcPr>
            <w:tcW w:w="149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</w:rPr>
              <w:t>研发组织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</w:rPr>
              <w:t>管理水平</w:t>
            </w:r>
          </w:p>
        </w:tc>
        <w:tc>
          <w:tcPr>
            <w:tcW w:w="525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textAlignment w:val="auto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</w:rPr>
              <w:t>是否</w:t>
            </w:r>
            <w:r>
              <w:rPr>
                <w:rFonts w:hint="eastAsia" w:ascii="Times New Roman" w:hAnsi="Times New Roman" w:eastAsia="仿宋_GB2312"/>
                <w:color w:val="000000"/>
                <w:sz w:val="24"/>
              </w:rPr>
              <w:t>制定企业科技计划项目管理制度、成果转化管理制度及研发账务归集和企业科技人员激励制度。</w:t>
            </w:r>
          </w:p>
        </w:tc>
        <w:tc>
          <w:tcPr>
            <w:tcW w:w="1386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textAlignment w:val="auto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</w:rPr>
              <w:t>□是   □否</w:t>
            </w:r>
          </w:p>
        </w:tc>
        <w:tc>
          <w:tcPr>
            <w:tcW w:w="131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textAlignment w:val="auto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4"/>
              </w:rPr>
              <w:t>备注：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7" w:hRule="atLeast"/>
          <w:jc w:val="center"/>
        </w:trPr>
        <w:tc>
          <w:tcPr>
            <w:tcW w:w="149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ascii="Times New Roman" w:hAnsi="Times New Roman" w:eastAsia="仿宋_GB2312"/>
                <w:b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bCs/>
                <w:color w:val="000000"/>
                <w:sz w:val="24"/>
              </w:rPr>
              <w:t>其他情况（现场考核发现的异常情况）</w:t>
            </w:r>
          </w:p>
        </w:tc>
        <w:tc>
          <w:tcPr>
            <w:tcW w:w="7948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textAlignment w:val="auto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4"/>
              </w:rPr>
              <w:t>（如</w:t>
            </w:r>
            <w:r>
              <w:rPr>
                <w:rFonts w:ascii="Times New Roman" w:hAnsi="Times New Roman" w:eastAsia="仿宋_GB2312"/>
                <w:color w:val="000000"/>
                <w:sz w:val="24"/>
              </w:rPr>
              <w:t>总收入</w:t>
            </w:r>
            <w:r>
              <w:rPr>
                <w:rFonts w:hint="eastAsia" w:ascii="Times New Roman" w:hAnsi="Times New Roman" w:eastAsia="仿宋_GB2312"/>
                <w:color w:val="000000"/>
                <w:sz w:val="24"/>
              </w:rPr>
              <w:t>、</w:t>
            </w:r>
            <w:r>
              <w:rPr>
                <w:rFonts w:ascii="Times New Roman" w:hAnsi="Times New Roman" w:eastAsia="仿宋_GB2312"/>
                <w:color w:val="000000"/>
                <w:sz w:val="24"/>
              </w:rPr>
              <w:t>销售收入与企业所得税汇算清缴数</w:t>
            </w:r>
            <w:r>
              <w:rPr>
                <w:rFonts w:hint="eastAsia" w:ascii="Times New Roman" w:hAnsi="Times New Roman" w:eastAsia="仿宋_GB2312"/>
                <w:color w:val="000000"/>
                <w:sz w:val="24"/>
              </w:rPr>
              <w:t>差异超20%以上，须在此注明。）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textAlignment w:val="auto"/>
              <w:rPr>
                <w:rFonts w:ascii="Times New Roman" w:hAnsi="Times New Roman" w:eastAsia="仿宋_GB2312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149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Times New Roman" w:hAnsi="Times New Roman" w:eastAsia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/>
                <w:bCs/>
                <w:color w:val="000000"/>
                <w:sz w:val="24"/>
              </w:rPr>
              <w:t>是否推荐</w:t>
            </w:r>
          </w:p>
        </w:tc>
        <w:tc>
          <w:tcPr>
            <w:tcW w:w="7948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textAlignment w:val="auto"/>
              <w:rPr>
                <w:rFonts w:ascii="Times New Roman" w:hAnsi="Times New Roman" w:eastAsia="仿宋_GB2312"/>
                <w:b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</w:rPr>
              <w:t>□是   □否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  <w:jc w:val="center"/>
        </w:trPr>
        <w:tc>
          <w:tcPr>
            <w:tcW w:w="1491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</w:rPr>
              <w:t>现场核查人员情况</w:t>
            </w:r>
          </w:p>
        </w:tc>
        <w:tc>
          <w:tcPr>
            <w:tcW w:w="5975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textAlignment w:val="auto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</w:rPr>
              <w:t>人员1所在单位</w:t>
            </w:r>
          </w:p>
        </w:tc>
        <w:tc>
          <w:tcPr>
            <w:tcW w:w="1973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textAlignment w:val="auto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</w:rPr>
              <w:t>签名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  <w:jc w:val="center"/>
        </w:trPr>
        <w:tc>
          <w:tcPr>
            <w:tcW w:w="1491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ascii="Times New Roman" w:hAnsi="Times New Roman" w:eastAsia="仿宋_GB2312"/>
                <w:color w:val="000000"/>
                <w:sz w:val="24"/>
              </w:rPr>
            </w:pPr>
          </w:p>
        </w:tc>
        <w:tc>
          <w:tcPr>
            <w:tcW w:w="5975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textAlignment w:val="auto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</w:rPr>
              <w:t>人员2所在单位</w:t>
            </w:r>
          </w:p>
        </w:tc>
        <w:tc>
          <w:tcPr>
            <w:tcW w:w="1973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textAlignment w:val="auto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</w:rPr>
              <w:t>签名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2" w:hRule="atLeast"/>
          <w:jc w:val="center"/>
        </w:trPr>
        <w:tc>
          <w:tcPr>
            <w:tcW w:w="4719" w:type="dxa"/>
            <w:gridSpan w:val="2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Lines="0" w:afterLines="0" w:line="240" w:lineRule="exact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Lines="0" w:afterLines="0" w:line="240" w:lineRule="exact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委托第三方机构单位（盖章）：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Lines="0" w:afterLines="0" w:line="240" w:lineRule="exact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 xml:space="preserve">   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Lines="0" w:afterLines="0" w:line="240" w:lineRule="exact"/>
              <w:textAlignment w:val="auto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 w:bidi="ar-SA"/>
              </w:rPr>
              <w:t xml:space="preserve">       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 w:bidi="ar-SA"/>
              </w:rPr>
              <w:t xml:space="preserve">   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 w:bidi="ar-SA"/>
              </w:rPr>
              <w:t xml:space="preserve">  时间：    年   月    日</w:t>
            </w:r>
          </w:p>
        </w:tc>
        <w:tc>
          <w:tcPr>
            <w:tcW w:w="4720" w:type="dxa"/>
            <w:gridSpan w:val="4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Lines="0" w:afterLines="0" w:line="240" w:lineRule="exact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Lines="0" w:afterLines="0" w:line="240" w:lineRule="exact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区科技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行政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主管部门（盖章）：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Lines="0" w:afterLines="0" w:line="240" w:lineRule="exact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Lines="0" w:afterLines="0" w:line="240" w:lineRule="exact"/>
              <w:textAlignment w:val="auto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 w:bidi="ar-SA"/>
              </w:rPr>
              <w:t xml:space="preserve">        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 w:bidi="ar-SA"/>
              </w:rPr>
              <w:t xml:space="preserve">         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 w:bidi="ar-SA"/>
              </w:rPr>
              <w:t xml:space="preserve"> 时间：    年   月    日</w:t>
            </w:r>
          </w:p>
        </w:tc>
      </w:tr>
    </w:tbl>
    <w:p/>
    <w:sectPr>
      <w:pgSz w:w="11906" w:h="16838"/>
      <w:pgMar w:top="1157" w:right="1576" w:bottom="1157" w:left="1576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75D4478"/>
    <w:rsid w:val="016A5DC2"/>
    <w:rsid w:val="03196981"/>
    <w:rsid w:val="075D4478"/>
    <w:rsid w:val="11C24C0D"/>
    <w:rsid w:val="15953EF9"/>
    <w:rsid w:val="1E3447B5"/>
    <w:rsid w:val="1F4E1F2C"/>
    <w:rsid w:val="20757C59"/>
    <w:rsid w:val="22CE06DC"/>
    <w:rsid w:val="265470B8"/>
    <w:rsid w:val="30246B58"/>
    <w:rsid w:val="340071A3"/>
    <w:rsid w:val="347D6A46"/>
    <w:rsid w:val="36F01751"/>
    <w:rsid w:val="3955569C"/>
    <w:rsid w:val="39BE5B37"/>
    <w:rsid w:val="3D31661F"/>
    <w:rsid w:val="41C14C30"/>
    <w:rsid w:val="4851401A"/>
    <w:rsid w:val="4891699E"/>
    <w:rsid w:val="4A29427A"/>
    <w:rsid w:val="5201797F"/>
    <w:rsid w:val="56020701"/>
    <w:rsid w:val="5A201A9E"/>
    <w:rsid w:val="5E591544"/>
    <w:rsid w:val="5E9842F9"/>
    <w:rsid w:val="627B1F67"/>
    <w:rsid w:val="67544B35"/>
    <w:rsid w:val="734F1902"/>
    <w:rsid w:val="76AF247D"/>
    <w:rsid w:val="78B24E6F"/>
    <w:rsid w:val="7DEC5F3A"/>
    <w:rsid w:val="7EE301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618</Words>
  <Characters>623</Characters>
  <Lines>0</Lines>
  <Paragraphs>0</Paragraphs>
  <TotalTime>0</TotalTime>
  <ScaleCrop>false</ScaleCrop>
  <LinksUpToDate>false</LinksUpToDate>
  <CharactersWithSpaces>748</CharactersWithSpaces>
  <Application>WPS Office_11.8.2.12085_F1E327BC-269C-435d-A152-05C5408002CA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2026-06-01T08:16:00Z</dcterms:created>
  <dc:creator>诗炀</dc:creator>
  <cp:lastModifiedBy>张静</cp:lastModifiedBy>
  <dcterms:modified xsi:type="dcterms:W3CDTF">2026-06-04T09:44:24Z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2052-11.8.2.12085</vt:lpwstr>
  </property>
  <property fmtid="{D5CDD505-2E9C-101B-9397-08002B2CF9AE}" pid="3" name="ICV">
    <vt:lpwstr>419BEA528F504D5A9837F2B4C5BECB76</vt:lpwstr>
  </property>
  <property fmtid="{D5CDD505-2E9C-101B-9397-08002B2CF9AE}" pid="4" name="KSOTemplateDocerSaveRecord">
    <vt:lpwstr>eyJoZGlkIjoiNGQwNGE2YzFiOGNlNGFkZmJiZmJhOWUzZDhjODhhNTIiLCJ1c2VySWQiOiIxOTUyNjI5NjEifQ==</vt:lpwstr>
  </property>
</Properties>
</file>